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2D8C" w14:textId="5A80B7CE" w:rsidR="00107B63" w:rsidRPr="00491538" w:rsidRDefault="00AB05E1" w:rsidP="00107B63">
      <w:pPr>
        <w:jc w:val="right"/>
        <w:rPr>
          <w:sz w:val="22"/>
        </w:rPr>
      </w:pPr>
      <w:r>
        <w:rPr>
          <w:rFonts w:hint="eastAsia"/>
          <w:sz w:val="22"/>
        </w:rPr>
        <w:t xml:space="preserve">　</w:t>
      </w:r>
      <w:r w:rsidR="0044018F" w:rsidRPr="0044018F">
        <w:rPr>
          <w:rFonts w:hint="eastAsia"/>
          <w:sz w:val="22"/>
        </w:rPr>
        <w:t>令和５</w:t>
      </w:r>
      <w:r w:rsidR="00107B63" w:rsidRPr="0044018F">
        <w:rPr>
          <w:rFonts w:hint="eastAsia"/>
          <w:sz w:val="22"/>
        </w:rPr>
        <w:t xml:space="preserve">年　</w:t>
      </w:r>
      <w:r w:rsidR="00740AEC" w:rsidRPr="0044018F">
        <w:rPr>
          <w:rFonts w:hint="eastAsia"/>
          <w:sz w:val="22"/>
        </w:rPr>
        <w:t>３</w:t>
      </w:r>
      <w:r w:rsidR="00107B63" w:rsidRPr="0044018F">
        <w:rPr>
          <w:rFonts w:hint="eastAsia"/>
          <w:sz w:val="22"/>
        </w:rPr>
        <w:t>月</w:t>
      </w:r>
      <w:r w:rsidR="00295924" w:rsidRPr="0044018F">
        <w:rPr>
          <w:rFonts w:hint="eastAsia"/>
          <w:sz w:val="22"/>
        </w:rPr>
        <w:t xml:space="preserve">　</w:t>
      </w:r>
      <w:r w:rsidR="007A6CB8" w:rsidRPr="0044018F">
        <w:rPr>
          <w:rFonts w:hint="eastAsia"/>
          <w:sz w:val="22"/>
        </w:rPr>
        <w:t>１</w:t>
      </w:r>
      <w:r w:rsidR="00107B63" w:rsidRPr="0044018F">
        <w:rPr>
          <w:rFonts w:hint="eastAsia"/>
          <w:sz w:val="22"/>
        </w:rPr>
        <w:t>日</w:t>
      </w:r>
    </w:p>
    <w:p w14:paraId="504E48AC" w14:textId="77777777" w:rsidR="00107B63" w:rsidRPr="00491538" w:rsidRDefault="00107B63" w:rsidP="00107B63">
      <w:pPr>
        <w:ind w:firstLineChars="300" w:firstLine="660"/>
        <w:rPr>
          <w:sz w:val="22"/>
        </w:rPr>
      </w:pPr>
      <w:r w:rsidRPr="00491538">
        <w:rPr>
          <w:rFonts w:hint="eastAsia"/>
          <w:sz w:val="22"/>
        </w:rPr>
        <w:t xml:space="preserve">各　</w:t>
      </w:r>
      <w:r>
        <w:rPr>
          <w:rFonts w:hint="eastAsia"/>
          <w:sz w:val="22"/>
        </w:rPr>
        <w:t xml:space="preserve">  </w:t>
      </w:r>
      <w:r w:rsidRPr="00491538">
        <w:rPr>
          <w:rFonts w:hint="eastAsia"/>
          <w:sz w:val="22"/>
        </w:rPr>
        <w:t>位</w:t>
      </w:r>
    </w:p>
    <w:p w14:paraId="6646CF24" w14:textId="77777777" w:rsidR="00107B63" w:rsidRPr="00491538" w:rsidRDefault="00107B63" w:rsidP="00107B63">
      <w:pPr>
        <w:jc w:val="right"/>
        <w:rPr>
          <w:sz w:val="22"/>
        </w:rPr>
      </w:pPr>
      <w:r>
        <w:rPr>
          <w:rFonts w:hint="eastAsia"/>
          <w:sz w:val="22"/>
        </w:rPr>
        <w:t>一般</w:t>
      </w:r>
      <w:r w:rsidRPr="00491538">
        <w:rPr>
          <w:rFonts w:hint="eastAsia"/>
          <w:sz w:val="22"/>
        </w:rPr>
        <w:t>社団法人　日本橋梁・鋼構造物塗装技術協会</w:t>
      </w:r>
    </w:p>
    <w:p w14:paraId="45857E0E" w14:textId="77777777" w:rsidR="00107B63" w:rsidRPr="00491538" w:rsidRDefault="00107B63" w:rsidP="00107B63">
      <w:pPr>
        <w:wordWrap w:val="0"/>
        <w:jc w:val="right"/>
        <w:rPr>
          <w:sz w:val="22"/>
        </w:rPr>
      </w:pPr>
      <w:r>
        <w:rPr>
          <w:rFonts w:hint="eastAsia"/>
          <w:sz w:val="22"/>
        </w:rPr>
        <w:t xml:space="preserve">　</w:t>
      </w:r>
      <w:r>
        <w:rPr>
          <w:rFonts w:hint="eastAsia"/>
          <w:sz w:val="22"/>
        </w:rPr>
        <w:t xml:space="preserve"> </w:t>
      </w:r>
      <w:r w:rsidRPr="00491538">
        <w:rPr>
          <w:rFonts w:hint="eastAsia"/>
          <w:sz w:val="22"/>
        </w:rPr>
        <w:t xml:space="preserve">会　長　　</w:t>
      </w:r>
      <w:r w:rsidR="00186A76">
        <w:rPr>
          <w:rFonts w:hint="eastAsia"/>
          <w:sz w:val="22"/>
        </w:rPr>
        <w:t>奈　良　間　　力</w:t>
      </w:r>
      <w:r w:rsidRPr="00491538">
        <w:rPr>
          <w:rFonts w:hint="eastAsia"/>
          <w:sz w:val="22"/>
        </w:rPr>
        <w:t xml:space="preserve">　　</w:t>
      </w:r>
    </w:p>
    <w:p w14:paraId="2D41C118" w14:textId="77777777" w:rsidR="00107B63" w:rsidRDefault="00107B63" w:rsidP="00107B63">
      <w:pPr>
        <w:jc w:val="center"/>
        <w:rPr>
          <w:rFonts w:ascii="ＭＳ ゴシック" w:eastAsia="ＭＳ ゴシック" w:hAnsi="ＭＳ ゴシック"/>
          <w:b/>
          <w:sz w:val="24"/>
        </w:rPr>
      </w:pPr>
    </w:p>
    <w:p w14:paraId="4E997FAC" w14:textId="49EF0DD7" w:rsidR="00107B63" w:rsidRPr="00315D9D" w:rsidRDefault="00107B63" w:rsidP="00107B63">
      <w:pPr>
        <w:jc w:val="center"/>
        <w:rPr>
          <w:rFonts w:ascii="ＭＳ ゴシック" w:eastAsia="ＭＳ ゴシック" w:hAnsi="ＭＳ ゴシック"/>
          <w:b/>
          <w:sz w:val="24"/>
        </w:rPr>
      </w:pPr>
      <w:r w:rsidRPr="0044018F">
        <w:rPr>
          <w:rFonts w:ascii="ＭＳ ゴシック" w:eastAsia="ＭＳ ゴシック" w:hAnsi="ＭＳ ゴシック" w:hint="eastAsia"/>
          <w:b/>
          <w:sz w:val="24"/>
        </w:rPr>
        <w:t>第</w:t>
      </w:r>
      <w:r w:rsidR="005C583D" w:rsidRPr="0044018F">
        <w:rPr>
          <w:rFonts w:ascii="ＭＳ ゴシック" w:eastAsia="ＭＳ ゴシック" w:hAnsi="ＭＳ ゴシック" w:hint="eastAsia"/>
          <w:b/>
          <w:sz w:val="24"/>
        </w:rPr>
        <w:t>２</w:t>
      </w:r>
      <w:r w:rsidR="0044018F" w:rsidRPr="0044018F">
        <w:rPr>
          <w:rFonts w:ascii="ＭＳ ゴシック" w:eastAsia="ＭＳ ゴシック" w:hAnsi="ＭＳ ゴシック" w:hint="eastAsia"/>
          <w:b/>
          <w:sz w:val="24"/>
        </w:rPr>
        <w:t>３</w:t>
      </w:r>
      <w:r w:rsidRPr="0044018F">
        <w:rPr>
          <w:rFonts w:ascii="ＭＳ ゴシック" w:eastAsia="ＭＳ ゴシック" w:hAnsi="ＭＳ ゴシック" w:hint="eastAsia"/>
          <w:b/>
          <w:sz w:val="24"/>
        </w:rPr>
        <w:t>回</w:t>
      </w:r>
      <w:r w:rsidRPr="00315D9D">
        <w:rPr>
          <w:rFonts w:ascii="ＭＳ ゴシック" w:eastAsia="ＭＳ ゴシック" w:hAnsi="ＭＳ ゴシック" w:hint="eastAsia"/>
          <w:b/>
          <w:sz w:val="24"/>
        </w:rPr>
        <w:t xml:space="preserve">　技術発表大会　のご案内</w:t>
      </w:r>
    </w:p>
    <w:p w14:paraId="71C3CE09" w14:textId="77777777" w:rsidR="00107B63" w:rsidRPr="00491538" w:rsidRDefault="00107B63" w:rsidP="00107B63">
      <w:pPr>
        <w:jc w:val="center"/>
        <w:rPr>
          <w:sz w:val="22"/>
        </w:rPr>
      </w:pPr>
    </w:p>
    <w:p w14:paraId="7FC42654" w14:textId="77777777" w:rsidR="00107B63" w:rsidRDefault="00107B63" w:rsidP="00107B63">
      <w:pPr>
        <w:ind w:firstLineChars="100" w:firstLine="220"/>
        <w:rPr>
          <w:rFonts w:ascii="ＭＳ 明朝" w:hAnsi="ＭＳ 明朝"/>
          <w:sz w:val="22"/>
        </w:rPr>
      </w:pPr>
      <w:r w:rsidRPr="00315D9D">
        <w:rPr>
          <w:rFonts w:ascii="ＭＳ 明朝" w:hAnsi="ＭＳ 明朝" w:hint="eastAsia"/>
          <w:sz w:val="22"/>
        </w:rPr>
        <w:t>時下ますますご清栄のこととお</w:t>
      </w:r>
      <w:r w:rsidR="00BB10BA">
        <w:rPr>
          <w:rFonts w:ascii="ＭＳ 明朝" w:hAnsi="ＭＳ 明朝" w:hint="eastAsia"/>
          <w:sz w:val="22"/>
        </w:rPr>
        <w:t>慶び</w:t>
      </w:r>
      <w:r w:rsidRPr="00315D9D">
        <w:rPr>
          <w:rFonts w:ascii="ＭＳ 明朝" w:hAnsi="ＭＳ 明朝" w:hint="eastAsia"/>
          <w:sz w:val="22"/>
        </w:rPr>
        <w:t>申し上げます。平素は、当協会の事業活動にご理解、ご協</w:t>
      </w:r>
    </w:p>
    <w:p w14:paraId="22FF567C" w14:textId="77777777" w:rsidR="00BB10BA" w:rsidRDefault="00107B63" w:rsidP="007E101C">
      <w:pPr>
        <w:rPr>
          <w:rFonts w:ascii="ＭＳ 明朝" w:hAnsi="ＭＳ 明朝"/>
          <w:sz w:val="22"/>
        </w:rPr>
      </w:pPr>
      <w:r w:rsidRPr="00315D9D">
        <w:rPr>
          <w:rFonts w:ascii="ＭＳ 明朝" w:hAnsi="ＭＳ 明朝" w:hint="eastAsia"/>
          <w:sz w:val="22"/>
        </w:rPr>
        <w:t>力を賜わり</w:t>
      </w:r>
      <w:r w:rsidR="00BB10BA">
        <w:rPr>
          <w:rFonts w:ascii="ＭＳ 明朝" w:hAnsi="ＭＳ 明朝" w:hint="eastAsia"/>
          <w:sz w:val="22"/>
        </w:rPr>
        <w:t>厚く御礼申し上げます。</w:t>
      </w:r>
    </w:p>
    <w:p w14:paraId="38A5912A" w14:textId="4016A5A6" w:rsidR="00107B63" w:rsidRPr="00315D9D" w:rsidRDefault="00107B63" w:rsidP="00BB10BA">
      <w:pPr>
        <w:ind w:firstLineChars="100" w:firstLine="220"/>
        <w:rPr>
          <w:rFonts w:ascii="ＭＳ 明朝" w:hAnsi="ＭＳ 明朝"/>
          <w:sz w:val="22"/>
        </w:rPr>
      </w:pPr>
      <w:r w:rsidRPr="00315D9D">
        <w:rPr>
          <w:rFonts w:ascii="ＭＳ 明朝" w:hAnsi="ＭＳ 明朝" w:hint="eastAsia"/>
          <w:sz w:val="22"/>
        </w:rPr>
        <w:t>さて、｢</w:t>
      </w:r>
      <w:r w:rsidRPr="0044018F">
        <w:rPr>
          <w:rFonts w:ascii="ＭＳ 明朝" w:hAnsi="ＭＳ 明朝" w:hint="eastAsia"/>
          <w:sz w:val="22"/>
        </w:rPr>
        <w:t>第</w:t>
      </w:r>
      <w:r w:rsidR="005C583D" w:rsidRPr="0044018F">
        <w:rPr>
          <w:rFonts w:ascii="ＭＳ 明朝" w:hAnsi="ＭＳ 明朝" w:hint="eastAsia"/>
          <w:sz w:val="22"/>
        </w:rPr>
        <w:t>２</w:t>
      </w:r>
      <w:r w:rsidR="0044018F" w:rsidRPr="0044018F">
        <w:rPr>
          <w:rFonts w:ascii="ＭＳ 明朝" w:hAnsi="ＭＳ 明朝" w:hint="eastAsia"/>
          <w:sz w:val="22"/>
        </w:rPr>
        <w:t>３</w:t>
      </w:r>
      <w:r w:rsidRPr="0044018F">
        <w:rPr>
          <w:rFonts w:ascii="ＭＳ 明朝" w:hAnsi="ＭＳ 明朝" w:hint="eastAsia"/>
          <w:sz w:val="22"/>
        </w:rPr>
        <w:t>回</w:t>
      </w:r>
      <w:r w:rsidRPr="00315D9D">
        <w:rPr>
          <w:rFonts w:ascii="ＭＳ 明朝" w:hAnsi="ＭＳ 明朝" w:hint="eastAsia"/>
          <w:sz w:val="22"/>
        </w:rPr>
        <w:t xml:space="preserve"> 技術発表大会｣を下記の要領にて開催いたします</w:t>
      </w:r>
      <w:r>
        <w:rPr>
          <w:rFonts w:ascii="ＭＳ 明朝" w:hAnsi="ＭＳ 明朝" w:hint="eastAsia"/>
          <w:sz w:val="22"/>
        </w:rPr>
        <w:t>。多数のご参加をお待ちしております。</w:t>
      </w:r>
    </w:p>
    <w:p w14:paraId="42BEC1FD" w14:textId="77777777" w:rsidR="00107B63" w:rsidRPr="00315D9D" w:rsidRDefault="00107B63" w:rsidP="00107B63">
      <w:pPr>
        <w:pStyle w:val="a3"/>
        <w:rPr>
          <w:rFonts w:ascii="ＭＳ 明朝" w:hAnsi="ＭＳ 明朝"/>
          <w:sz w:val="22"/>
          <w:szCs w:val="22"/>
        </w:rPr>
      </w:pPr>
      <w:r w:rsidRPr="00315D9D">
        <w:rPr>
          <w:rFonts w:ascii="ＭＳ 明朝" w:hAnsi="ＭＳ 明朝" w:hint="eastAsia"/>
          <w:sz w:val="22"/>
          <w:szCs w:val="22"/>
        </w:rPr>
        <w:t>記</w:t>
      </w:r>
    </w:p>
    <w:p w14:paraId="2B24D68F" w14:textId="77777777" w:rsidR="00107B63" w:rsidRPr="00315D9D" w:rsidRDefault="00107B63" w:rsidP="00107B63">
      <w:pPr>
        <w:rPr>
          <w:rFonts w:ascii="ＭＳ 明朝" w:hAnsi="ＭＳ 明朝"/>
          <w:sz w:val="22"/>
        </w:rPr>
      </w:pPr>
    </w:p>
    <w:p w14:paraId="3F480903" w14:textId="50806E8E" w:rsidR="00107B63" w:rsidRPr="00315D9D" w:rsidRDefault="00107B63" w:rsidP="00107B63">
      <w:pPr>
        <w:rPr>
          <w:rFonts w:ascii="ＭＳ 明朝" w:hAnsi="ＭＳ 明朝"/>
          <w:sz w:val="22"/>
        </w:rPr>
      </w:pPr>
      <w:r w:rsidRPr="00F93DE8">
        <w:rPr>
          <w:rFonts w:ascii="ＭＳ 明朝" w:hAnsi="ＭＳ 明朝" w:hint="eastAsia"/>
          <w:spacing w:val="500"/>
          <w:kern w:val="0"/>
          <w:sz w:val="22"/>
          <w:fitText w:val="1440" w:id="316300288"/>
        </w:rPr>
        <w:t>日</w:t>
      </w:r>
      <w:r w:rsidRPr="00F93DE8">
        <w:rPr>
          <w:rFonts w:ascii="ＭＳ 明朝" w:hAnsi="ＭＳ 明朝" w:hint="eastAsia"/>
          <w:kern w:val="0"/>
          <w:sz w:val="22"/>
          <w:fitText w:val="1440" w:id="316300288"/>
        </w:rPr>
        <w:t>時</w:t>
      </w:r>
      <w:r w:rsidRPr="00315D9D">
        <w:rPr>
          <w:rFonts w:ascii="ＭＳ 明朝" w:hAnsi="ＭＳ 明朝" w:hint="eastAsia"/>
          <w:sz w:val="22"/>
        </w:rPr>
        <w:t>：</w:t>
      </w:r>
      <w:r w:rsidR="0044018F" w:rsidRPr="0044018F">
        <w:rPr>
          <w:rFonts w:ascii="ＭＳ 明朝" w:hAnsi="ＭＳ 明朝" w:hint="eastAsia"/>
          <w:sz w:val="22"/>
        </w:rPr>
        <w:t>令和５</w:t>
      </w:r>
      <w:r w:rsidRPr="0044018F">
        <w:rPr>
          <w:rFonts w:ascii="ＭＳ 明朝" w:hAnsi="ＭＳ 明朝" w:hint="eastAsia"/>
          <w:sz w:val="22"/>
        </w:rPr>
        <w:t>年　５月</w:t>
      </w:r>
      <w:r w:rsidR="005C583D" w:rsidRPr="0044018F">
        <w:rPr>
          <w:rFonts w:ascii="ＭＳ 明朝" w:hAnsi="ＭＳ 明朝" w:hint="eastAsia"/>
          <w:sz w:val="22"/>
        </w:rPr>
        <w:t>１</w:t>
      </w:r>
      <w:r w:rsidR="0044018F" w:rsidRPr="0044018F">
        <w:rPr>
          <w:rFonts w:ascii="ＭＳ 明朝" w:hAnsi="ＭＳ 明朝" w:hint="eastAsia"/>
          <w:sz w:val="22"/>
        </w:rPr>
        <w:t>９</w:t>
      </w:r>
      <w:r w:rsidRPr="0044018F">
        <w:rPr>
          <w:rFonts w:ascii="ＭＳ 明朝" w:hAnsi="ＭＳ 明朝" w:hint="eastAsia"/>
          <w:sz w:val="22"/>
        </w:rPr>
        <w:t>日</w:t>
      </w:r>
      <w:r w:rsidRPr="00315D9D">
        <w:rPr>
          <w:rFonts w:ascii="ＭＳ 明朝" w:hAnsi="ＭＳ 明朝" w:hint="eastAsia"/>
          <w:sz w:val="22"/>
        </w:rPr>
        <w:t>（</w:t>
      </w:r>
      <w:r w:rsidR="00F93DE8">
        <w:rPr>
          <w:rFonts w:ascii="ＭＳ 明朝" w:hAnsi="ＭＳ 明朝" w:hint="eastAsia"/>
          <w:sz w:val="22"/>
        </w:rPr>
        <w:t>金</w:t>
      </w:r>
      <w:r w:rsidRPr="00315D9D">
        <w:rPr>
          <w:rFonts w:ascii="ＭＳ 明朝" w:hAnsi="ＭＳ 明朝" w:hint="eastAsia"/>
          <w:sz w:val="22"/>
        </w:rPr>
        <w:t>）</w:t>
      </w:r>
      <w:r w:rsidRPr="0044018F">
        <w:rPr>
          <w:rFonts w:ascii="ＭＳ 明朝" w:hAnsi="ＭＳ 明朝" w:hint="eastAsia"/>
          <w:sz w:val="22"/>
        </w:rPr>
        <w:t>１２:</w:t>
      </w:r>
      <w:r w:rsidR="0044018F" w:rsidRPr="0044018F">
        <w:rPr>
          <w:rFonts w:ascii="ＭＳ 明朝" w:hAnsi="ＭＳ 明朝" w:hint="eastAsia"/>
          <w:sz w:val="22"/>
        </w:rPr>
        <w:t>４５</w:t>
      </w:r>
      <w:r w:rsidRPr="0044018F">
        <w:rPr>
          <w:rFonts w:ascii="ＭＳ 明朝" w:hAnsi="ＭＳ 明朝" w:hint="eastAsia"/>
          <w:sz w:val="22"/>
        </w:rPr>
        <w:t>～１</w:t>
      </w:r>
      <w:r w:rsidR="0044018F" w:rsidRPr="0044018F">
        <w:rPr>
          <w:rFonts w:ascii="ＭＳ 明朝" w:hAnsi="ＭＳ 明朝" w:hint="eastAsia"/>
          <w:sz w:val="22"/>
        </w:rPr>
        <w:t>５</w:t>
      </w:r>
      <w:r w:rsidRPr="0044018F">
        <w:rPr>
          <w:rFonts w:ascii="ＭＳ 明朝" w:hAnsi="ＭＳ 明朝" w:hint="eastAsia"/>
          <w:sz w:val="22"/>
        </w:rPr>
        <w:t>:</w:t>
      </w:r>
      <w:r w:rsidR="0044018F" w:rsidRPr="0044018F">
        <w:rPr>
          <w:rFonts w:ascii="ＭＳ 明朝" w:hAnsi="ＭＳ 明朝" w:hint="eastAsia"/>
          <w:sz w:val="22"/>
        </w:rPr>
        <w:t>００</w:t>
      </w:r>
      <w:r w:rsidRPr="0044018F">
        <w:rPr>
          <w:rFonts w:ascii="ＭＳ 明朝" w:hAnsi="ＭＳ 明朝" w:hint="eastAsia"/>
          <w:sz w:val="22"/>
        </w:rPr>
        <w:t xml:space="preserve">　　　受付１２:</w:t>
      </w:r>
      <w:r w:rsidR="0044018F" w:rsidRPr="0044018F">
        <w:rPr>
          <w:rFonts w:ascii="ＭＳ 明朝" w:hAnsi="ＭＳ 明朝" w:hint="eastAsia"/>
          <w:sz w:val="22"/>
        </w:rPr>
        <w:t>１</w:t>
      </w:r>
      <w:r w:rsidR="00CD3D2F">
        <w:rPr>
          <w:rFonts w:ascii="ＭＳ 明朝" w:hAnsi="ＭＳ 明朝" w:hint="eastAsia"/>
          <w:sz w:val="22"/>
        </w:rPr>
        <w:t>５</w:t>
      </w:r>
      <w:r w:rsidRPr="0044018F">
        <w:rPr>
          <w:rFonts w:ascii="ＭＳ 明朝" w:hAnsi="ＭＳ 明朝" w:hint="eastAsia"/>
          <w:sz w:val="22"/>
        </w:rPr>
        <w:t>～</w:t>
      </w:r>
    </w:p>
    <w:p w14:paraId="498E827E" w14:textId="77777777" w:rsidR="00107B63" w:rsidRPr="00315D9D" w:rsidRDefault="00107B63" w:rsidP="00107B63">
      <w:pPr>
        <w:rPr>
          <w:rFonts w:ascii="ＭＳ 明朝" w:hAnsi="ＭＳ 明朝"/>
          <w:sz w:val="22"/>
        </w:rPr>
      </w:pPr>
      <w:r w:rsidRPr="00F93DE8">
        <w:rPr>
          <w:rFonts w:ascii="ＭＳ 明朝" w:hAnsi="ＭＳ 明朝" w:hint="eastAsia"/>
          <w:spacing w:val="500"/>
          <w:kern w:val="0"/>
          <w:sz w:val="22"/>
          <w:fitText w:val="1440" w:id="316300289"/>
        </w:rPr>
        <w:t>会</w:t>
      </w:r>
      <w:r w:rsidRPr="00F93DE8">
        <w:rPr>
          <w:rFonts w:ascii="ＭＳ 明朝" w:hAnsi="ＭＳ 明朝" w:hint="eastAsia"/>
          <w:kern w:val="0"/>
          <w:sz w:val="22"/>
          <w:fitText w:val="1440" w:id="316300289"/>
        </w:rPr>
        <w:t>場</w:t>
      </w:r>
      <w:r w:rsidRPr="00315D9D">
        <w:rPr>
          <w:rFonts w:ascii="ＭＳ 明朝" w:hAnsi="ＭＳ 明朝" w:hint="eastAsia"/>
          <w:sz w:val="22"/>
        </w:rPr>
        <w:t>：アルカディア市ケ谷（</w:t>
      </w:r>
      <w:r w:rsidR="00F93DE8">
        <w:rPr>
          <w:rFonts w:ascii="ＭＳ 明朝" w:hAnsi="ＭＳ 明朝" w:hint="eastAsia"/>
          <w:sz w:val="22"/>
        </w:rPr>
        <w:t>６</w:t>
      </w:r>
      <w:r w:rsidR="00295924">
        <w:rPr>
          <w:rFonts w:ascii="ＭＳ 明朝" w:hAnsi="ＭＳ 明朝" w:hint="eastAsia"/>
          <w:sz w:val="22"/>
        </w:rPr>
        <w:t xml:space="preserve">階　</w:t>
      </w:r>
      <w:r w:rsidR="00F93DE8">
        <w:rPr>
          <w:rFonts w:ascii="ＭＳ 明朝" w:hAnsi="ＭＳ 明朝" w:hint="eastAsia"/>
          <w:sz w:val="22"/>
        </w:rPr>
        <w:t>霧島</w:t>
      </w:r>
      <w:r w:rsidRPr="00315D9D">
        <w:rPr>
          <w:rFonts w:ascii="ＭＳ 明朝" w:hAnsi="ＭＳ 明朝" w:hint="eastAsia"/>
          <w:sz w:val="22"/>
        </w:rPr>
        <w:t>）</w:t>
      </w:r>
    </w:p>
    <w:p w14:paraId="7B3103C5" w14:textId="77777777" w:rsidR="00107B63" w:rsidRPr="00315D9D" w:rsidRDefault="00107B63" w:rsidP="00107B63">
      <w:pPr>
        <w:rPr>
          <w:rFonts w:ascii="ＭＳ 明朝" w:hAnsi="ＭＳ 明朝"/>
          <w:sz w:val="22"/>
        </w:rPr>
      </w:pPr>
      <w:r w:rsidRPr="00315D9D">
        <w:rPr>
          <w:rFonts w:ascii="ＭＳ 明朝" w:hAnsi="ＭＳ 明朝" w:hint="eastAsia"/>
          <w:sz w:val="22"/>
        </w:rPr>
        <w:t xml:space="preserve">　　　　　　　　（東京都千代田区九段北4-2-25　　電話03-3261-9921）</w:t>
      </w:r>
    </w:p>
    <w:p w14:paraId="226AA144" w14:textId="4A2C5A64" w:rsidR="00107B63" w:rsidRPr="0044018F" w:rsidRDefault="00107B63" w:rsidP="00107B63">
      <w:pPr>
        <w:rPr>
          <w:rFonts w:ascii="ＭＳ 明朝" w:hAnsi="ＭＳ 明朝"/>
          <w:sz w:val="22"/>
        </w:rPr>
      </w:pPr>
      <w:r w:rsidRPr="00F93DE8">
        <w:rPr>
          <w:rFonts w:ascii="ＭＳ 明朝" w:hAnsi="ＭＳ 明朝" w:hint="eastAsia"/>
          <w:spacing w:val="500"/>
          <w:kern w:val="0"/>
          <w:sz w:val="22"/>
          <w:fitText w:val="1440" w:id="316300290"/>
        </w:rPr>
        <w:t>定</w:t>
      </w:r>
      <w:r w:rsidRPr="00F93DE8">
        <w:rPr>
          <w:rFonts w:ascii="ＭＳ 明朝" w:hAnsi="ＭＳ 明朝" w:hint="eastAsia"/>
          <w:kern w:val="0"/>
          <w:sz w:val="22"/>
          <w:fitText w:val="1440" w:id="316300290"/>
        </w:rPr>
        <w:t>員</w:t>
      </w:r>
      <w:r w:rsidRPr="00315D9D">
        <w:rPr>
          <w:rFonts w:ascii="ＭＳ 明朝" w:hAnsi="ＭＳ 明朝" w:hint="eastAsia"/>
          <w:sz w:val="22"/>
        </w:rPr>
        <w:t>：</w:t>
      </w:r>
      <w:r w:rsidR="0044018F" w:rsidRPr="0044018F">
        <w:rPr>
          <w:rFonts w:ascii="ＭＳ 明朝" w:hAnsi="ＭＳ 明朝" w:hint="eastAsia"/>
          <w:sz w:val="22"/>
        </w:rPr>
        <w:t>８０</w:t>
      </w:r>
      <w:r w:rsidRPr="0044018F">
        <w:rPr>
          <w:rFonts w:ascii="ＭＳ 明朝" w:hAnsi="ＭＳ 明朝" w:hint="eastAsia"/>
          <w:sz w:val="22"/>
        </w:rPr>
        <w:t>名</w:t>
      </w:r>
    </w:p>
    <w:p w14:paraId="6FB97B8D" w14:textId="2BEB5A6A" w:rsidR="00107B63" w:rsidRDefault="00107B63" w:rsidP="00107B63">
      <w:pPr>
        <w:rPr>
          <w:rFonts w:ascii="ＭＳ 明朝" w:hAnsi="ＭＳ 明朝"/>
          <w:sz w:val="22"/>
        </w:rPr>
      </w:pPr>
      <w:r w:rsidRPr="0044018F">
        <w:rPr>
          <w:rFonts w:ascii="ＭＳ 明朝" w:hAnsi="ＭＳ 明朝" w:hint="eastAsia"/>
          <w:spacing w:val="195"/>
          <w:kern w:val="0"/>
          <w:sz w:val="22"/>
          <w:fitText w:val="1440" w:id="316300291"/>
        </w:rPr>
        <w:t>参加</w:t>
      </w:r>
      <w:r w:rsidRPr="0044018F">
        <w:rPr>
          <w:rFonts w:ascii="ＭＳ 明朝" w:hAnsi="ＭＳ 明朝" w:hint="eastAsia"/>
          <w:kern w:val="0"/>
          <w:sz w:val="22"/>
          <w:fitText w:val="1440" w:id="316300291"/>
        </w:rPr>
        <w:t>費</w:t>
      </w:r>
      <w:r w:rsidRPr="0044018F">
        <w:rPr>
          <w:rFonts w:ascii="ＭＳ 明朝" w:hAnsi="ＭＳ 明朝" w:hint="eastAsia"/>
          <w:sz w:val="22"/>
        </w:rPr>
        <w:t>：２,</w:t>
      </w:r>
      <w:r w:rsidR="0044018F" w:rsidRPr="0044018F">
        <w:rPr>
          <w:rFonts w:ascii="ＭＳ 明朝" w:hAnsi="ＭＳ 明朝" w:hint="eastAsia"/>
          <w:sz w:val="22"/>
        </w:rPr>
        <w:t>２</w:t>
      </w:r>
      <w:r w:rsidRPr="0044018F">
        <w:rPr>
          <w:rFonts w:ascii="ＭＳ 明朝" w:hAnsi="ＭＳ 明朝" w:hint="eastAsia"/>
          <w:sz w:val="22"/>
        </w:rPr>
        <w:t>００円</w:t>
      </w:r>
      <w:r>
        <w:rPr>
          <w:rFonts w:ascii="ＭＳ 明朝" w:hAnsi="ＭＳ 明朝" w:hint="eastAsia"/>
          <w:sz w:val="22"/>
        </w:rPr>
        <w:t>（資料代含む）</w:t>
      </w:r>
    </w:p>
    <w:p w14:paraId="39C5C5DC" w14:textId="77777777" w:rsidR="00107B63" w:rsidRPr="00315D9D" w:rsidRDefault="00107B63" w:rsidP="00107B63">
      <w:pPr>
        <w:ind w:left="1650" w:hangingChars="750" w:hanging="1650"/>
        <w:rPr>
          <w:rFonts w:ascii="ＭＳ 明朝" w:hAnsi="ＭＳ 明朝"/>
          <w:sz w:val="22"/>
        </w:rPr>
      </w:pPr>
      <w:r>
        <w:rPr>
          <w:rFonts w:ascii="ＭＳ 明朝" w:hAnsi="ＭＳ 明朝" w:hint="eastAsia"/>
          <w:sz w:val="22"/>
        </w:rPr>
        <w:t xml:space="preserve">　　　　　　　 お振込み後の取り消し及び欠席者への返金はいたしませんのでご注意ください。（当日欠席で資料の送付をご希望の方は送付先をご連絡ください。）</w:t>
      </w:r>
    </w:p>
    <w:p w14:paraId="734469A7" w14:textId="77777777" w:rsidR="00107B63" w:rsidRDefault="00107B63" w:rsidP="00107B63">
      <w:pPr>
        <w:ind w:left="1672" w:hangingChars="550" w:hanging="1672"/>
        <w:rPr>
          <w:rFonts w:ascii="ＭＳ 明朝" w:hAnsi="ＭＳ 明朝"/>
          <w:sz w:val="22"/>
        </w:rPr>
      </w:pPr>
      <w:r w:rsidRPr="00F93DE8">
        <w:rPr>
          <w:rFonts w:ascii="ＭＳ 明朝" w:hAnsi="ＭＳ 明朝" w:hint="eastAsia"/>
          <w:spacing w:val="42"/>
          <w:kern w:val="0"/>
          <w:sz w:val="22"/>
          <w:fitText w:val="1440" w:id="316300292"/>
        </w:rPr>
        <w:t>申込み方</w:t>
      </w:r>
      <w:r w:rsidRPr="00F93DE8">
        <w:rPr>
          <w:rFonts w:ascii="ＭＳ 明朝" w:hAnsi="ＭＳ 明朝" w:hint="eastAsia"/>
          <w:spacing w:val="2"/>
          <w:kern w:val="0"/>
          <w:sz w:val="22"/>
          <w:fitText w:val="1440" w:id="316300292"/>
        </w:rPr>
        <w:t>法</w:t>
      </w:r>
      <w:r w:rsidRPr="00315D9D">
        <w:rPr>
          <w:rFonts w:ascii="ＭＳ 明朝" w:hAnsi="ＭＳ 明朝" w:hint="eastAsia"/>
          <w:sz w:val="22"/>
        </w:rPr>
        <w:t>：</w:t>
      </w:r>
      <w:r>
        <w:rPr>
          <w:rFonts w:ascii="ＭＳ 明朝" w:hAnsi="ＭＳ 明朝" w:hint="eastAsia"/>
          <w:sz w:val="22"/>
        </w:rPr>
        <w:t>指定口座にお振込み後、</w:t>
      </w:r>
      <w:r w:rsidRPr="00315D9D">
        <w:rPr>
          <w:rFonts w:ascii="ＭＳ 明朝" w:hAnsi="ＭＳ 明朝" w:hint="eastAsia"/>
          <w:sz w:val="22"/>
        </w:rPr>
        <w:t>下記</w:t>
      </w:r>
      <w:r>
        <w:rPr>
          <w:rFonts w:ascii="ＭＳ 明朝" w:hAnsi="ＭＳ 明朝" w:hint="eastAsia"/>
          <w:sz w:val="22"/>
        </w:rPr>
        <w:t>参加</w:t>
      </w:r>
      <w:r w:rsidRPr="00315D9D">
        <w:rPr>
          <w:rFonts w:ascii="ＭＳ 明朝" w:hAnsi="ＭＳ 明朝" w:hint="eastAsia"/>
          <w:sz w:val="22"/>
        </w:rPr>
        <w:t>申込書</w:t>
      </w:r>
      <w:r>
        <w:rPr>
          <w:rFonts w:ascii="ＭＳ 明朝" w:hAnsi="ＭＳ 明朝" w:hint="eastAsia"/>
          <w:sz w:val="22"/>
        </w:rPr>
        <w:t>に</w:t>
      </w:r>
      <w:r w:rsidRPr="00315D9D">
        <w:rPr>
          <w:rFonts w:ascii="ＭＳ 明朝" w:hAnsi="ＭＳ 明朝" w:hint="eastAsia"/>
          <w:sz w:val="22"/>
        </w:rPr>
        <w:t>所定事項を明記のうえ当協会宛</w:t>
      </w:r>
      <w:r>
        <w:rPr>
          <w:rFonts w:ascii="ＭＳ 明朝" w:hAnsi="ＭＳ 明朝" w:hint="eastAsia"/>
          <w:sz w:val="22"/>
        </w:rPr>
        <w:t>ＦＡＸまたはＰＤＦを添付しメールにて</w:t>
      </w:r>
      <w:r w:rsidRPr="00315D9D">
        <w:rPr>
          <w:rFonts w:ascii="ＭＳ 明朝" w:hAnsi="ＭＳ 明朝" w:hint="eastAsia"/>
          <w:sz w:val="22"/>
        </w:rPr>
        <w:t>お申込みください。</w:t>
      </w:r>
      <w:r>
        <w:rPr>
          <w:rFonts w:ascii="ＭＳ 明朝" w:hAnsi="ＭＳ 明朝" w:hint="eastAsia"/>
          <w:sz w:val="22"/>
        </w:rPr>
        <w:t>入金確認後</w:t>
      </w:r>
      <w:r w:rsidRPr="00BF12E9">
        <w:rPr>
          <w:rFonts w:ascii="ＭＳ ゴシック" w:eastAsia="ＭＳ ゴシック" w:hAnsi="ＭＳ ゴシック" w:hint="eastAsia"/>
          <w:sz w:val="22"/>
        </w:rPr>
        <w:t>参加証</w:t>
      </w:r>
      <w:r>
        <w:rPr>
          <w:rFonts w:ascii="ＭＳ 明朝" w:hAnsi="ＭＳ 明朝" w:hint="eastAsia"/>
          <w:sz w:val="22"/>
        </w:rPr>
        <w:t>をＦＡＸまたはメールにて送付いたします（</w:t>
      </w:r>
      <w:r w:rsidRPr="00CE0458">
        <w:rPr>
          <w:rFonts w:asciiTheme="majorEastAsia" w:eastAsiaTheme="majorEastAsia" w:hAnsiTheme="majorEastAsia" w:hint="eastAsia"/>
          <w:sz w:val="22"/>
        </w:rPr>
        <w:t>当日</w:t>
      </w:r>
      <w:r w:rsidR="00CE0458">
        <w:rPr>
          <w:rFonts w:asciiTheme="majorEastAsia" w:eastAsiaTheme="majorEastAsia" w:hAnsiTheme="majorEastAsia" w:hint="eastAsia"/>
          <w:sz w:val="22"/>
        </w:rPr>
        <w:t>は必ず</w:t>
      </w:r>
      <w:r w:rsidRPr="00CE0458">
        <w:rPr>
          <w:rFonts w:asciiTheme="majorEastAsia" w:eastAsiaTheme="majorEastAsia" w:hAnsiTheme="majorEastAsia" w:hint="eastAsia"/>
          <w:sz w:val="22"/>
        </w:rPr>
        <w:t>参加証をお持ちください。</w:t>
      </w:r>
      <w:r>
        <w:rPr>
          <w:rFonts w:ascii="ＭＳ 明朝" w:hAnsi="ＭＳ 明朝" w:hint="eastAsia"/>
          <w:sz w:val="22"/>
        </w:rPr>
        <w:t>）</w:t>
      </w:r>
      <w:r w:rsidR="00BB10BA">
        <w:rPr>
          <w:rFonts w:ascii="ＭＳ 明朝" w:hAnsi="ＭＳ 明朝" w:hint="eastAsia"/>
          <w:sz w:val="22"/>
        </w:rPr>
        <w:t>。</w:t>
      </w:r>
    </w:p>
    <w:p w14:paraId="2296189E" w14:textId="77777777" w:rsidR="00107B63" w:rsidRPr="00BF12E9" w:rsidRDefault="00107B63" w:rsidP="00107B63">
      <w:pPr>
        <w:ind w:left="3355" w:hangingChars="550" w:hanging="3355"/>
        <w:rPr>
          <w:rFonts w:ascii="ＭＳ ゴシック" w:eastAsia="ＭＳ ゴシック" w:hAnsi="ＭＳ ゴシック"/>
          <w:kern w:val="0"/>
          <w:sz w:val="22"/>
        </w:rPr>
      </w:pPr>
      <w:r w:rsidRPr="00F93DE8">
        <w:rPr>
          <w:rFonts w:ascii="ＭＳ 明朝" w:hAnsi="ＭＳ 明朝" w:hint="eastAsia"/>
          <w:spacing w:val="195"/>
          <w:kern w:val="0"/>
          <w:sz w:val="22"/>
          <w:fitText w:val="1440" w:id="316300293"/>
        </w:rPr>
        <w:t>振込</w:t>
      </w:r>
      <w:r w:rsidRPr="00F93DE8">
        <w:rPr>
          <w:rFonts w:ascii="ＭＳ 明朝" w:hAnsi="ＭＳ 明朝" w:hint="eastAsia"/>
          <w:kern w:val="0"/>
          <w:sz w:val="22"/>
          <w:fitText w:val="1440" w:id="316300293"/>
        </w:rPr>
        <w:t>先</w:t>
      </w:r>
      <w:r>
        <w:rPr>
          <w:rFonts w:ascii="ＭＳ 明朝" w:hAnsi="ＭＳ 明朝" w:hint="eastAsia"/>
          <w:kern w:val="0"/>
          <w:sz w:val="22"/>
        </w:rPr>
        <w:t>：</w:t>
      </w:r>
      <w:r w:rsidRPr="00BF12E9">
        <w:rPr>
          <w:rFonts w:ascii="ＭＳ ゴシック" w:eastAsia="ＭＳ ゴシック" w:hAnsi="ＭＳ ゴシック" w:hint="eastAsia"/>
          <w:kern w:val="0"/>
          <w:sz w:val="22"/>
        </w:rPr>
        <w:t>三菱ＵＦＪ銀行　渋谷支店　普通　０６０８２３５</w:t>
      </w:r>
    </w:p>
    <w:p w14:paraId="733B1D11" w14:textId="77777777" w:rsidR="00107B63" w:rsidRPr="00BF12E9" w:rsidRDefault="00107B63" w:rsidP="00107B63">
      <w:pPr>
        <w:ind w:left="1210" w:hangingChars="550" w:hanging="1210"/>
        <w:rPr>
          <w:rFonts w:ascii="ＭＳ ゴシック" w:eastAsia="ＭＳ ゴシック" w:hAnsi="ＭＳ ゴシック"/>
          <w:kern w:val="0"/>
          <w:sz w:val="22"/>
        </w:rPr>
      </w:pPr>
      <w:r w:rsidRPr="00BF12E9">
        <w:rPr>
          <w:rFonts w:ascii="ＭＳ ゴシック" w:eastAsia="ＭＳ ゴシック" w:hAnsi="ＭＳ ゴシック" w:hint="eastAsia"/>
          <w:kern w:val="0"/>
          <w:sz w:val="22"/>
        </w:rPr>
        <w:t xml:space="preserve">　　　　　　　 一般社団法人　日本橋梁・鋼構造物塗装技術協会</w:t>
      </w:r>
    </w:p>
    <w:p w14:paraId="3DD713CE" w14:textId="5BFAD3EE" w:rsidR="00107B63" w:rsidRPr="00B14A95" w:rsidRDefault="00107B63" w:rsidP="00107B63">
      <w:pPr>
        <w:ind w:leftChars="500" w:left="1050" w:firstLineChars="250" w:firstLine="550"/>
        <w:rPr>
          <w:rFonts w:ascii="ＭＳ ゴシック" w:eastAsia="ＭＳ ゴシック" w:hAnsi="ＭＳ ゴシック"/>
          <w:sz w:val="22"/>
        </w:rPr>
      </w:pPr>
      <w:r w:rsidRPr="00B14A95">
        <w:rPr>
          <w:rFonts w:ascii="ＭＳ ゴシック" w:eastAsia="ＭＳ ゴシック" w:hAnsi="ＭＳ ゴシック" w:hint="eastAsia"/>
          <w:kern w:val="0"/>
          <w:sz w:val="22"/>
        </w:rPr>
        <w:t xml:space="preserve"> </w:t>
      </w:r>
      <w:r w:rsidR="00B14A95" w:rsidRPr="00B14A95">
        <w:rPr>
          <w:rFonts w:ascii="ＭＳ ゴシック" w:eastAsia="ＭＳ ゴシック" w:hAnsi="ＭＳ ゴシック" w:hint="eastAsia"/>
        </w:rPr>
        <w:t>シヤ）ニホンキヨウリヨウコウコウゾウブツトソウギジユツキヨウカイ</w:t>
      </w:r>
    </w:p>
    <w:p w14:paraId="7F1F9EC6" w14:textId="5E278CBC" w:rsidR="00107B63" w:rsidRPr="00315D9D" w:rsidRDefault="00107B63" w:rsidP="00107B63">
      <w:pPr>
        <w:rPr>
          <w:rFonts w:ascii="ＭＳ 明朝" w:hAnsi="ＭＳ 明朝"/>
          <w:kern w:val="0"/>
          <w:sz w:val="22"/>
        </w:rPr>
      </w:pPr>
      <w:r w:rsidRPr="00F93DE8">
        <w:rPr>
          <w:rFonts w:ascii="ＭＳ 明朝" w:hAnsi="ＭＳ 明朝" w:hint="eastAsia"/>
          <w:spacing w:val="42"/>
          <w:kern w:val="0"/>
          <w:sz w:val="22"/>
          <w:fitText w:val="1440" w:id="316300294"/>
        </w:rPr>
        <w:t>申込締切</w:t>
      </w:r>
      <w:r w:rsidRPr="00F93DE8">
        <w:rPr>
          <w:rFonts w:ascii="ＭＳ 明朝" w:hAnsi="ＭＳ 明朝" w:hint="eastAsia"/>
          <w:spacing w:val="2"/>
          <w:kern w:val="0"/>
          <w:sz w:val="22"/>
          <w:fitText w:val="1440" w:id="316300294"/>
        </w:rPr>
        <w:t>日</w:t>
      </w:r>
      <w:r w:rsidRPr="00315D9D">
        <w:rPr>
          <w:rFonts w:ascii="ＭＳ 明朝" w:hAnsi="ＭＳ 明朝" w:hint="eastAsia"/>
          <w:kern w:val="0"/>
          <w:sz w:val="22"/>
        </w:rPr>
        <w:t>：</w:t>
      </w:r>
      <w:r w:rsidRPr="0044018F">
        <w:rPr>
          <w:rFonts w:ascii="ＭＳ 明朝" w:hAnsi="ＭＳ 明朝" w:hint="eastAsia"/>
          <w:kern w:val="0"/>
          <w:sz w:val="22"/>
        </w:rPr>
        <w:t>５月</w:t>
      </w:r>
      <w:r w:rsidR="00F93DE8" w:rsidRPr="0044018F">
        <w:rPr>
          <w:rFonts w:ascii="ＭＳ 明朝" w:hAnsi="ＭＳ 明朝" w:hint="eastAsia"/>
          <w:kern w:val="0"/>
          <w:sz w:val="22"/>
        </w:rPr>
        <w:t>１０</w:t>
      </w:r>
      <w:r w:rsidRPr="0044018F">
        <w:rPr>
          <w:rFonts w:ascii="ＭＳ 明朝" w:hAnsi="ＭＳ 明朝" w:hint="eastAsia"/>
          <w:kern w:val="0"/>
          <w:sz w:val="22"/>
        </w:rPr>
        <w:t>日（</w:t>
      </w:r>
      <w:r w:rsidR="0044018F" w:rsidRPr="0044018F">
        <w:rPr>
          <w:rFonts w:ascii="ＭＳ 明朝" w:hAnsi="ＭＳ 明朝" w:hint="eastAsia"/>
          <w:kern w:val="0"/>
          <w:sz w:val="22"/>
        </w:rPr>
        <w:t>水</w:t>
      </w:r>
      <w:r w:rsidRPr="0044018F">
        <w:rPr>
          <w:rFonts w:ascii="ＭＳ 明朝" w:hAnsi="ＭＳ 明朝" w:hint="eastAsia"/>
          <w:kern w:val="0"/>
          <w:sz w:val="22"/>
        </w:rPr>
        <w:t>）</w:t>
      </w:r>
      <w:r>
        <w:rPr>
          <w:rFonts w:ascii="ＭＳ 明朝" w:hAnsi="ＭＳ 明朝" w:hint="eastAsia"/>
          <w:kern w:val="0"/>
          <w:sz w:val="22"/>
        </w:rPr>
        <w:t>定員になり次第締め切ります。</w:t>
      </w:r>
    </w:p>
    <w:p w14:paraId="7B1B0311" w14:textId="339F761C" w:rsidR="00107B63" w:rsidRDefault="00107B63" w:rsidP="00107B63">
      <w:pPr>
        <w:rPr>
          <w:rFonts w:ascii="ＭＳ 明朝" w:hAnsi="ＭＳ 明朝"/>
          <w:sz w:val="22"/>
        </w:rPr>
      </w:pPr>
      <w:r w:rsidRPr="00F93DE8">
        <w:rPr>
          <w:rFonts w:ascii="ＭＳ 明朝" w:hAnsi="ＭＳ 明朝" w:hint="eastAsia"/>
          <w:spacing w:val="11"/>
          <w:kern w:val="0"/>
          <w:sz w:val="22"/>
          <w:fitText w:val="1430" w:id="316300295"/>
        </w:rPr>
        <w:t>問い合わせ</w:t>
      </w:r>
      <w:r w:rsidRPr="00F93DE8">
        <w:rPr>
          <w:rFonts w:ascii="ＭＳ 明朝" w:hAnsi="ＭＳ 明朝" w:hint="eastAsia"/>
          <w:kern w:val="0"/>
          <w:sz w:val="22"/>
          <w:fitText w:val="1430" w:id="316300295"/>
        </w:rPr>
        <w:t>先</w:t>
      </w:r>
      <w:r w:rsidRPr="00315D9D">
        <w:rPr>
          <w:rFonts w:ascii="ＭＳ 明朝" w:hAnsi="ＭＳ 明朝" w:hint="eastAsia"/>
          <w:kern w:val="0"/>
          <w:sz w:val="22"/>
        </w:rPr>
        <w:t>：(</w:t>
      </w:r>
      <w:r>
        <w:rPr>
          <w:rFonts w:ascii="ＭＳ 明朝" w:hAnsi="ＭＳ 明朝" w:hint="eastAsia"/>
          <w:kern w:val="0"/>
          <w:sz w:val="22"/>
        </w:rPr>
        <w:t>一</w:t>
      </w:r>
      <w:r w:rsidRPr="00315D9D">
        <w:rPr>
          <w:rFonts w:ascii="ＭＳ 明朝" w:hAnsi="ＭＳ 明朝" w:hint="eastAsia"/>
          <w:sz w:val="22"/>
        </w:rPr>
        <w:t>社)日本橋梁･鋼構造物塗装技術協会　電話03-6231-1910</w:t>
      </w:r>
    </w:p>
    <w:p w14:paraId="6DE91581" w14:textId="77777777" w:rsidR="00B54D77" w:rsidRDefault="00B54D77" w:rsidP="00B54D77">
      <w:pPr>
        <w:jc w:val="right"/>
        <w:rPr>
          <w:rFonts w:ascii="ＭＳ 明朝" w:hAnsi="ＭＳ 明朝"/>
          <w:sz w:val="22"/>
        </w:rPr>
      </w:pPr>
      <w:r>
        <w:rPr>
          <w:rFonts w:ascii="ＭＳ 明朝" w:hAnsi="ＭＳ 明朝" w:hint="eastAsia"/>
          <w:sz w:val="22"/>
        </w:rPr>
        <w:t>ＣＰＤＳ：2 unit</w:t>
      </w:r>
    </w:p>
    <w:p w14:paraId="046D9FDA" w14:textId="77777777" w:rsidR="006A274B" w:rsidRDefault="006A274B" w:rsidP="00107B63">
      <w:pPr>
        <w:rPr>
          <w:sz w:val="22"/>
        </w:rPr>
      </w:pPr>
    </w:p>
    <w:p w14:paraId="16937F5D" w14:textId="6B144A27" w:rsidR="00107B63" w:rsidRPr="00491538" w:rsidRDefault="00107B63" w:rsidP="00107B63">
      <w:pPr>
        <w:rPr>
          <w:sz w:val="22"/>
        </w:rPr>
      </w:pPr>
      <w:r>
        <w:rPr>
          <w:rFonts w:hint="eastAsia"/>
          <w:noProof/>
          <w:sz w:val="22"/>
        </w:rPr>
        <mc:AlternateContent>
          <mc:Choice Requires="wps">
            <w:drawing>
              <wp:anchor distT="0" distB="0" distL="114300" distR="114300" simplePos="0" relativeHeight="251659264" behindDoc="0" locked="0" layoutInCell="1" allowOverlap="1" wp14:anchorId="04C2236C" wp14:editId="26D5A3C1">
                <wp:simplePos x="0" y="0"/>
                <wp:positionH relativeFrom="column">
                  <wp:posOffset>0</wp:posOffset>
                </wp:positionH>
                <wp:positionV relativeFrom="paragraph">
                  <wp:posOffset>114300</wp:posOffset>
                </wp:positionV>
                <wp:extent cx="6057900" cy="0"/>
                <wp:effectExtent l="5715" t="9525" r="1333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9B8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">
                <v:stroke dashstyle="longDashDotDot"/>
              </v:line>
            </w:pict>
          </mc:Fallback>
        </mc:AlternateContent>
      </w:r>
    </w:p>
    <w:p w14:paraId="3389E129" w14:textId="79E5EACA" w:rsidR="00107B63" w:rsidRPr="00315D9D" w:rsidRDefault="00107B63" w:rsidP="00107B63">
      <w:pPr>
        <w:jc w:val="center"/>
        <w:rPr>
          <w:rFonts w:ascii="ＭＳ ゴシック" w:eastAsia="ＭＳ ゴシック" w:hAnsi="ＭＳ ゴシック"/>
          <w:b/>
          <w:sz w:val="22"/>
        </w:rPr>
      </w:pPr>
      <w:r>
        <w:rPr>
          <w:rFonts w:hint="eastAsia"/>
          <w:sz w:val="22"/>
        </w:rPr>
        <w:t>「</w:t>
      </w:r>
      <w:r w:rsidRPr="0044018F">
        <w:rPr>
          <w:rFonts w:hint="eastAsia"/>
          <w:sz w:val="22"/>
        </w:rPr>
        <w:t>第</w:t>
      </w:r>
      <w:r w:rsidR="005C583D" w:rsidRPr="0044018F">
        <w:rPr>
          <w:rFonts w:hint="eastAsia"/>
          <w:sz w:val="22"/>
        </w:rPr>
        <w:t>２</w:t>
      </w:r>
      <w:r w:rsidR="0044018F" w:rsidRPr="0044018F">
        <w:rPr>
          <w:rFonts w:hint="eastAsia"/>
          <w:sz w:val="22"/>
        </w:rPr>
        <w:t>３</w:t>
      </w:r>
      <w:r w:rsidRPr="0044018F">
        <w:rPr>
          <w:rFonts w:hint="eastAsia"/>
          <w:sz w:val="22"/>
        </w:rPr>
        <w:t>回</w:t>
      </w:r>
      <w:r w:rsidRPr="00491538">
        <w:rPr>
          <w:rFonts w:hint="eastAsia"/>
          <w:sz w:val="22"/>
        </w:rPr>
        <w:t>技術発表大会</w:t>
      </w:r>
      <w:r>
        <w:rPr>
          <w:rFonts w:hint="eastAsia"/>
          <w:sz w:val="22"/>
        </w:rPr>
        <w:t>」</w:t>
      </w:r>
      <w:r w:rsidRPr="00491538">
        <w:rPr>
          <w:rFonts w:hint="eastAsia"/>
          <w:sz w:val="22"/>
        </w:rPr>
        <w:t>参加申込書</w:t>
      </w:r>
      <w:r w:rsidR="006A274B">
        <w:rPr>
          <w:rFonts w:hint="eastAsia"/>
          <w:sz w:val="22"/>
        </w:rPr>
        <w:t xml:space="preserve"> </w:t>
      </w:r>
      <w:r w:rsidR="003B1C50" w:rsidRPr="003B1C50">
        <w:rPr>
          <w:rFonts w:ascii="ＭＳ ゴシック" w:eastAsia="ＭＳ ゴシック" w:hAnsi="ＭＳ ゴシック" w:hint="eastAsia"/>
          <w:b/>
          <w:sz w:val="23"/>
          <w:szCs w:val="23"/>
        </w:rPr>
        <w:t>（E-mail</w:t>
      </w:r>
      <w:r w:rsidR="00B14A95">
        <w:rPr>
          <w:rFonts w:ascii="ＭＳ ゴシック" w:eastAsia="ＭＳ ゴシック" w:hAnsi="ＭＳ ゴシック" w:hint="eastAsia"/>
          <w:b/>
          <w:sz w:val="23"/>
          <w:szCs w:val="23"/>
        </w:rPr>
        <w:t xml:space="preserve">： </w:t>
      </w:r>
      <w:r w:rsidR="003B1C50" w:rsidRPr="00B14A95">
        <w:rPr>
          <w:rFonts w:ascii="ＭＳ ゴシック" w:eastAsia="ＭＳ ゴシック" w:hAnsi="ＭＳ ゴシック" w:hint="eastAsia"/>
          <w:b/>
          <w:sz w:val="24"/>
          <w:szCs w:val="24"/>
        </w:rPr>
        <w:t>tec@jasp.or.jp</w:t>
      </w:r>
      <w:r w:rsidR="003B1C50" w:rsidRPr="003B1C50">
        <w:rPr>
          <w:rFonts w:ascii="ＭＳ ゴシック" w:eastAsia="ＭＳ ゴシック" w:hAnsi="ＭＳ ゴシック" w:hint="eastAsia"/>
          <w:b/>
          <w:sz w:val="23"/>
          <w:szCs w:val="23"/>
        </w:rPr>
        <w:t>）</w:t>
      </w:r>
    </w:p>
    <w:p w14:paraId="641C2D3A" w14:textId="6DA84B19" w:rsidR="00107B63" w:rsidRPr="003B1C50" w:rsidRDefault="003B1C50" w:rsidP="00B14A95">
      <w:pPr>
        <w:ind w:firstLineChars="2900" w:firstLine="5240"/>
        <w:rPr>
          <w:b/>
          <w:sz w:val="18"/>
          <w:szCs w:val="18"/>
        </w:rPr>
      </w:pPr>
      <w:r w:rsidRPr="003B1C50">
        <w:rPr>
          <w:rFonts w:ascii="ＭＳ ゴシック" w:eastAsia="ＭＳ ゴシック" w:hAnsi="ＭＳ ゴシック" w:hint="eastAsia"/>
          <w:b/>
          <w:sz w:val="18"/>
          <w:szCs w:val="18"/>
        </w:rPr>
        <w:t>（</w:t>
      </w:r>
      <w:r w:rsidRPr="003B1C50">
        <w:rPr>
          <w:rFonts w:ascii="ＭＳ ゴシック" w:eastAsia="ＭＳ ゴシック" w:hAnsi="ＭＳ ゴシック" w:hint="eastAsia"/>
          <w:b/>
          <w:sz w:val="20"/>
          <w:szCs w:val="20"/>
        </w:rPr>
        <w:t>FAX</w:t>
      </w:r>
      <w:r w:rsidR="00B14A95">
        <w:rPr>
          <w:rFonts w:ascii="ＭＳ ゴシック" w:eastAsia="ＭＳ ゴシック" w:hAnsi="ＭＳ ゴシック" w:hint="eastAsia"/>
          <w:b/>
          <w:sz w:val="20"/>
          <w:szCs w:val="20"/>
        </w:rPr>
        <w:t>：</w:t>
      </w:r>
      <w:r w:rsidR="00B14A95">
        <w:rPr>
          <w:rFonts w:ascii="ＭＳ ゴシック" w:eastAsia="ＭＳ ゴシック" w:hAnsi="ＭＳ ゴシック"/>
          <w:b/>
          <w:sz w:val="18"/>
          <w:szCs w:val="18"/>
        </w:rPr>
        <w:t xml:space="preserve"> </w:t>
      </w:r>
      <w:r w:rsidRPr="003B1C50">
        <w:rPr>
          <w:rFonts w:ascii="ＭＳ ゴシック" w:eastAsia="ＭＳ ゴシック" w:hAnsi="ＭＳ ゴシック" w:hint="eastAsia"/>
          <w:b/>
          <w:sz w:val="18"/>
          <w:szCs w:val="18"/>
        </w:rPr>
        <w:t>０３－３６６２－３３１７）</w:t>
      </w:r>
    </w:p>
    <w:p w14:paraId="27FFEBB4" w14:textId="77777777" w:rsidR="00107B63" w:rsidRDefault="00107B63" w:rsidP="00107B63">
      <w:pPr>
        <w:rPr>
          <w:b/>
          <w:sz w:val="22"/>
          <w:u w:val="single"/>
        </w:rPr>
      </w:pPr>
      <w:r w:rsidRPr="007F40E1">
        <w:rPr>
          <w:rFonts w:hint="eastAsia"/>
          <w:b/>
          <w:sz w:val="22"/>
          <w:u w:val="single"/>
        </w:rPr>
        <w:t xml:space="preserve">会社名　　　　　　　　</w:t>
      </w:r>
      <w:r>
        <w:rPr>
          <w:rFonts w:hint="eastAsia"/>
          <w:b/>
          <w:sz w:val="22"/>
          <w:u w:val="single"/>
        </w:rPr>
        <w:t xml:space="preserve">　　</w:t>
      </w:r>
      <w:r w:rsidRPr="007F40E1">
        <w:rPr>
          <w:rFonts w:hint="eastAsia"/>
          <w:b/>
          <w:sz w:val="22"/>
          <w:u w:val="single"/>
        </w:rPr>
        <w:t xml:space="preserve">　　　　　　　　　　　　　　　</w:t>
      </w:r>
    </w:p>
    <w:p w14:paraId="200225DE" w14:textId="77777777" w:rsidR="00107B63" w:rsidRDefault="00107B63" w:rsidP="00107B63">
      <w:pPr>
        <w:rPr>
          <w:b/>
          <w:sz w:val="22"/>
          <w:u w:val="single"/>
        </w:rPr>
      </w:pPr>
    </w:p>
    <w:p w14:paraId="0D738873" w14:textId="5A87E387" w:rsidR="00107B63" w:rsidRDefault="00107B63" w:rsidP="00107B63">
      <w:pPr>
        <w:rPr>
          <w:b/>
          <w:sz w:val="22"/>
          <w:u w:val="single"/>
        </w:rPr>
      </w:pPr>
      <w:r>
        <w:rPr>
          <w:rFonts w:hint="eastAsia"/>
          <w:b/>
          <w:sz w:val="22"/>
          <w:u w:val="single"/>
        </w:rPr>
        <w:t xml:space="preserve">連絡先代表電話番号　　　　　　　　　　　　　　　　　　　</w:t>
      </w:r>
    </w:p>
    <w:p w14:paraId="2A308956" w14:textId="2311732C" w:rsidR="006A274B" w:rsidRDefault="006A274B" w:rsidP="00107B63">
      <w:pPr>
        <w:rPr>
          <w:b/>
          <w:sz w:val="22"/>
          <w:u w:val="single"/>
        </w:rPr>
      </w:pPr>
    </w:p>
    <w:p w14:paraId="6F7C2B09" w14:textId="77777777" w:rsidR="006A274B" w:rsidRDefault="006A274B" w:rsidP="00107B63">
      <w:pPr>
        <w:rPr>
          <w:b/>
          <w:sz w:val="22"/>
          <w:u w:val="single"/>
        </w:rPr>
      </w:pPr>
    </w:p>
    <w:p w14:paraId="24464C3E" w14:textId="043F46E5" w:rsidR="00107B63" w:rsidRPr="00A92198" w:rsidRDefault="00107B63" w:rsidP="00A92198">
      <w:pPr>
        <w:jc w:val="right"/>
        <w:rPr>
          <w:sz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37"/>
        <w:gridCol w:w="4909"/>
      </w:tblGrid>
      <w:tr w:rsidR="00107B63" w:rsidRPr="00157FFA" w14:paraId="5D210685" w14:textId="77777777" w:rsidTr="006A274B">
        <w:tc>
          <w:tcPr>
            <w:tcW w:w="2388" w:type="dxa"/>
            <w:shd w:val="clear" w:color="auto" w:fill="auto"/>
          </w:tcPr>
          <w:p w14:paraId="37E79D4C" w14:textId="77777777" w:rsidR="00107B63" w:rsidRPr="00C13790" w:rsidRDefault="00107B63" w:rsidP="00FC1F8F">
            <w:pPr>
              <w:jc w:val="center"/>
            </w:pPr>
            <w:r w:rsidRPr="00C13790">
              <w:rPr>
                <w:rFonts w:hint="eastAsia"/>
              </w:rPr>
              <w:t>参加者氏名</w:t>
            </w:r>
          </w:p>
        </w:tc>
        <w:tc>
          <w:tcPr>
            <w:tcW w:w="2237" w:type="dxa"/>
            <w:shd w:val="clear" w:color="auto" w:fill="auto"/>
          </w:tcPr>
          <w:p w14:paraId="4B8A3DFB" w14:textId="77777777" w:rsidR="00107B63" w:rsidRPr="00BF12E9" w:rsidRDefault="00107B63" w:rsidP="00FC1F8F">
            <w:pPr>
              <w:jc w:val="center"/>
              <w:rPr>
                <w:rFonts w:ascii="ＭＳ ゴシック" w:eastAsia="ＭＳ ゴシック" w:hAnsi="ＭＳ ゴシック"/>
              </w:rPr>
            </w:pPr>
            <w:r w:rsidRPr="00BF12E9">
              <w:rPr>
                <w:rFonts w:ascii="ＭＳ ゴシック" w:eastAsia="ＭＳ ゴシック" w:hAnsi="ＭＳ ゴシック" w:hint="eastAsia"/>
              </w:rPr>
              <w:t>FAX番号</w:t>
            </w:r>
          </w:p>
        </w:tc>
        <w:tc>
          <w:tcPr>
            <w:tcW w:w="4909" w:type="dxa"/>
            <w:shd w:val="clear" w:color="auto" w:fill="auto"/>
          </w:tcPr>
          <w:p w14:paraId="1178AA11" w14:textId="77777777" w:rsidR="00107B63" w:rsidRPr="00BF12E9" w:rsidRDefault="00672290" w:rsidP="00FC1F8F">
            <w:pPr>
              <w:jc w:val="center"/>
              <w:rPr>
                <w:rFonts w:ascii="ＭＳ ゴシック" w:eastAsia="ＭＳ ゴシック" w:hAnsi="ＭＳ ゴシック"/>
                <w:sz w:val="22"/>
              </w:rPr>
            </w:pPr>
            <w:r>
              <w:rPr>
                <w:rFonts w:ascii="ＭＳ ゴシック" w:eastAsia="ＭＳ ゴシック" w:hAnsi="ＭＳ ゴシック" w:hint="eastAsia"/>
                <w:sz w:val="22"/>
              </w:rPr>
              <w:t>m</w:t>
            </w:r>
            <w:r w:rsidR="00107B63" w:rsidRPr="00BF12E9">
              <w:rPr>
                <w:rFonts w:ascii="ＭＳ ゴシック" w:eastAsia="ＭＳ ゴシック" w:hAnsi="ＭＳ ゴシック" w:hint="eastAsia"/>
                <w:sz w:val="22"/>
              </w:rPr>
              <w:t>ail address</w:t>
            </w:r>
            <w:r w:rsidR="00A92198">
              <w:rPr>
                <w:rFonts w:ascii="ＭＳ ゴシック" w:eastAsia="ＭＳ ゴシック" w:hAnsi="ＭＳ ゴシック" w:hint="eastAsia"/>
                <w:sz w:val="22"/>
              </w:rPr>
              <w:t>（代表者のみでも可）</w:t>
            </w:r>
          </w:p>
        </w:tc>
      </w:tr>
      <w:tr w:rsidR="00107B63" w:rsidRPr="00157FFA" w14:paraId="4F278806" w14:textId="77777777" w:rsidTr="006A274B">
        <w:trPr>
          <w:trHeight w:val="495"/>
        </w:trPr>
        <w:tc>
          <w:tcPr>
            <w:tcW w:w="2388" w:type="dxa"/>
            <w:shd w:val="clear" w:color="auto" w:fill="auto"/>
          </w:tcPr>
          <w:p w14:paraId="57040CEF" w14:textId="77777777" w:rsidR="00107B63" w:rsidRPr="00157FFA" w:rsidRDefault="00107B63" w:rsidP="00FC1F8F">
            <w:pPr>
              <w:rPr>
                <w:rFonts w:ascii="ＭＳ 明朝" w:hAnsi="ＭＳ 明朝"/>
                <w:sz w:val="22"/>
              </w:rPr>
            </w:pPr>
          </w:p>
        </w:tc>
        <w:tc>
          <w:tcPr>
            <w:tcW w:w="2237" w:type="dxa"/>
            <w:shd w:val="clear" w:color="auto" w:fill="auto"/>
          </w:tcPr>
          <w:p w14:paraId="517106E3" w14:textId="77777777" w:rsidR="00107B63" w:rsidRPr="00157FFA" w:rsidRDefault="00107B63" w:rsidP="00FC1F8F">
            <w:pPr>
              <w:rPr>
                <w:rFonts w:ascii="ＭＳ 明朝" w:hAnsi="ＭＳ 明朝"/>
                <w:sz w:val="22"/>
              </w:rPr>
            </w:pPr>
          </w:p>
        </w:tc>
        <w:tc>
          <w:tcPr>
            <w:tcW w:w="4909" w:type="dxa"/>
            <w:shd w:val="clear" w:color="auto" w:fill="auto"/>
          </w:tcPr>
          <w:p w14:paraId="7822190A" w14:textId="77777777" w:rsidR="00107B63" w:rsidRPr="00157FFA" w:rsidRDefault="00107B63" w:rsidP="00FC1F8F">
            <w:pPr>
              <w:rPr>
                <w:rFonts w:ascii="ＭＳ 明朝" w:hAnsi="ＭＳ 明朝"/>
                <w:sz w:val="22"/>
              </w:rPr>
            </w:pPr>
          </w:p>
        </w:tc>
      </w:tr>
      <w:tr w:rsidR="00107B63" w:rsidRPr="00157FFA" w14:paraId="54D70F4F" w14:textId="77777777" w:rsidTr="006A274B">
        <w:trPr>
          <w:trHeight w:val="495"/>
        </w:trPr>
        <w:tc>
          <w:tcPr>
            <w:tcW w:w="2388" w:type="dxa"/>
            <w:shd w:val="clear" w:color="auto" w:fill="auto"/>
          </w:tcPr>
          <w:p w14:paraId="3A9A1D88" w14:textId="77777777" w:rsidR="00107B63" w:rsidRPr="00157FFA" w:rsidRDefault="00107B63" w:rsidP="00FC1F8F">
            <w:pPr>
              <w:rPr>
                <w:rFonts w:ascii="ＭＳ 明朝" w:hAnsi="ＭＳ 明朝"/>
                <w:sz w:val="22"/>
              </w:rPr>
            </w:pPr>
          </w:p>
        </w:tc>
        <w:tc>
          <w:tcPr>
            <w:tcW w:w="2237" w:type="dxa"/>
            <w:shd w:val="clear" w:color="auto" w:fill="auto"/>
          </w:tcPr>
          <w:p w14:paraId="456BAB98" w14:textId="77777777" w:rsidR="00107B63" w:rsidRPr="00157FFA" w:rsidRDefault="00107B63" w:rsidP="00FC1F8F">
            <w:pPr>
              <w:rPr>
                <w:rFonts w:ascii="ＭＳ 明朝" w:hAnsi="ＭＳ 明朝"/>
                <w:sz w:val="22"/>
              </w:rPr>
            </w:pPr>
          </w:p>
        </w:tc>
        <w:tc>
          <w:tcPr>
            <w:tcW w:w="4909" w:type="dxa"/>
            <w:shd w:val="clear" w:color="auto" w:fill="auto"/>
          </w:tcPr>
          <w:p w14:paraId="4EA2C11B" w14:textId="77777777" w:rsidR="00107B63" w:rsidRPr="00157FFA" w:rsidRDefault="00107B63" w:rsidP="00FC1F8F">
            <w:pPr>
              <w:rPr>
                <w:rFonts w:ascii="ＭＳ 明朝" w:hAnsi="ＭＳ 明朝"/>
                <w:sz w:val="22"/>
              </w:rPr>
            </w:pPr>
          </w:p>
        </w:tc>
      </w:tr>
      <w:tr w:rsidR="00107B63" w:rsidRPr="00157FFA" w14:paraId="7DDC6F94" w14:textId="77777777" w:rsidTr="006A274B">
        <w:trPr>
          <w:trHeight w:val="495"/>
        </w:trPr>
        <w:tc>
          <w:tcPr>
            <w:tcW w:w="2388" w:type="dxa"/>
            <w:shd w:val="clear" w:color="auto" w:fill="auto"/>
          </w:tcPr>
          <w:p w14:paraId="5973361F" w14:textId="77777777" w:rsidR="00107B63" w:rsidRPr="00157FFA" w:rsidRDefault="00107B63" w:rsidP="00FC1F8F">
            <w:pPr>
              <w:rPr>
                <w:rFonts w:ascii="ＭＳ 明朝" w:hAnsi="ＭＳ 明朝"/>
                <w:sz w:val="22"/>
              </w:rPr>
            </w:pPr>
          </w:p>
        </w:tc>
        <w:tc>
          <w:tcPr>
            <w:tcW w:w="2237" w:type="dxa"/>
            <w:shd w:val="clear" w:color="auto" w:fill="auto"/>
          </w:tcPr>
          <w:p w14:paraId="33F016BC" w14:textId="77777777" w:rsidR="00107B63" w:rsidRPr="00157FFA" w:rsidRDefault="00107B63" w:rsidP="00FC1F8F">
            <w:pPr>
              <w:rPr>
                <w:rFonts w:ascii="ＭＳ 明朝" w:hAnsi="ＭＳ 明朝"/>
                <w:sz w:val="22"/>
              </w:rPr>
            </w:pPr>
          </w:p>
        </w:tc>
        <w:tc>
          <w:tcPr>
            <w:tcW w:w="4909" w:type="dxa"/>
            <w:shd w:val="clear" w:color="auto" w:fill="auto"/>
          </w:tcPr>
          <w:p w14:paraId="1CA4EB1D" w14:textId="77777777" w:rsidR="00107B63" w:rsidRPr="00157FFA" w:rsidRDefault="00107B63" w:rsidP="00FC1F8F">
            <w:pPr>
              <w:rPr>
                <w:rFonts w:ascii="ＭＳ 明朝" w:hAnsi="ＭＳ 明朝"/>
                <w:sz w:val="22"/>
              </w:rPr>
            </w:pPr>
          </w:p>
        </w:tc>
      </w:tr>
    </w:tbl>
    <w:p w14:paraId="5F18C310" w14:textId="77777777" w:rsidR="00107B63" w:rsidRDefault="00107B63">
      <w:pPr>
        <w:sectPr w:rsidR="00107B63" w:rsidSect="00107B63">
          <w:pgSz w:w="11906" w:h="16838"/>
          <w:pgMar w:top="1134" w:right="1134" w:bottom="1134" w:left="1134" w:header="851" w:footer="992" w:gutter="0"/>
          <w:cols w:space="425"/>
          <w:docGrid w:type="lines" w:linePitch="291"/>
        </w:sectPr>
      </w:pPr>
    </w:p>
    <w:p w14:paraId="3098C841" w14:textId="77777777" w:rsidR="006A274B" w:rsidRPr="00A51818" w:rsidRDefault="006A274B" w:rsidP="006A274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令和５年度　</w:t>
      </w:r>
      <w:r w:rsidRPr="00A51818">
        <w:rPr>
          <w:rFonts w:ascii="ＭＳ ゴシック" w:eastAsia="ＭＳ ゴシック" w:hAnsi="ＭＳ ゴシック" w:hint="eastAsia"/>
          <w:sz w:val="32"/>
          <w:szCs w:val="32"/>
        </w:rPr>
        <w:t>第２３回技術発表大会プログラム</w:t>
      </w:r>
    </w:p>
    <w:p w14:paraId="704736D6" w14:textId="77777777" w:rsidR="006A274B" w:rsidRPr="0068133F" w:rsidRDefault="006A274B" w:rsidP="006A274B">
      <w:pPr>
        <w:rPr>
          <w:b/>
          <w:sz w:val="16"/>
          <w:szCs w:val="16"/>
        </w:rPr>
      </w:pPr>
    </w:p>
    <w:p w14:paraId="770F9CAF" w14:textId="77777777" w:rsidR="006A274B" w:rsidRPr="0068133F" w:rsidRDefault="006A274B" w:rsidP="006A274B">
      <w:pPr>
        <w:ind w:firstLineChars="800" w:firstLine="1549"/>
      </w:pPr>
      <w:r w:rsidRPr="0068133F">
        <w:rPr>
          <w:rFonts w:hint="eastAsia"/>
          <w:b/>
        </w:rPr>
        <w:t xml:space="preserve">　</w:t>
      </w:r>
      <w:r w:rsidRPr="0068133F">
        <w:rPr>
          <w:rFonts w:hint="eastAsia"/>
        </w:rPr>
        <w:t>日　時：令和５年　５月１９日（金）１２：４５～１５：００</w:t>
      </w:r>
    </w:p>
    <w:p w14:paraId="2CFAE9F9" w14:textId="77777777" w:rsidR="006A274B" w:rsidRDefault="006A274B" w:rsidP="006A274B">
      <w:r w:rsidRPr="0068133F">
        <w:rPr>
          <w:rFonts w:hint="eastAsia"/>
        </w:rPr>
        <w:t xml:space="preserve">　　</w:t>
      </w:r>
      <w:r w:rsidRPr="0068133F">
        <w:rPr>
          <w:rFonts w:hint="eastAsia"/>
        </w:rPr>
        <w:t xml:space="preserve"> </w:t>
      </w:r>
      <w:r w:rsidRPr="0068133F">
        <w:t xml:space="preserve">         </w:t>
      </w:r>
      <w:r w:rsidRPr="0068133F">
        <w:rPr>
          <w:rFonts w:hint="eastAsia"/>
        </w:rPr>
        <w:t xml:space="preserve">　　会　場：アルカディア市ヶ谷　</w:t>
      </w:r>
      <w:r>
        <w:rPr>
          <w:rFonts w:hint="eastAsia"/>
        </w:rPr>
        <w:t xml:space="preserve">（６階　</w:t>
      </w:r>
      <w:r w:rsidRPr="0068133F">
        <w:rPr>
          <w:rFonts w:hint="eastAsia"/>
        </w:rPr>
        <w:t>霧島</w:t>
      </w:r>
      <w:r>
        <w:rPr>
          <w:rFonts w:hint="eastAsia"/>
        </w:rPr>
        <w:t>）</w:t>
      </w:r>
    </w:p>
    <w:p w14:paraId="30EECDCC" w14:textId="77777777" w:rsidR="006A274B" w:rsidRPr="0068133F" w:rsidRDefault="006A274B" w:rsidP="006A274B">
      <w:pPr>
        <w:ind w:right="812" w:firstLineChars="900" w:firstLine="1735"/>
      </w:pPr>
      <w:r>
        <w:rPr>
          <w:rFonts w:hint="eastAsia"/>
        </w:rPr>
        <w:t>主　催：</w:t>
      </w:r>
      <w:r w:rsidRPr="0068133F">
        <w:rPr>
          <w:rFonts w:hint="eastAsia"/>
        </w:rPr>
        <w:t>一般社団法人</w:t>
      </w:r>
      <w:r w:rsidRPr="0068133F">
        <w:rPr>
          <w:rFonts w:hint="eastAsia"/>
        </w:rPr>
        <w:t xml:space="preserve"> </w:t>
      </w:r>
      <w:r w:rsidRPr="0068133F">
        <w:rPr>
          <w:rFonts w:hint="eastAsia"/>
        </w:rPr>
        <w:t>日本橋梁・鋼構造物塗装技術協会</w:t>
      </w:r>
    </w:p>
    <w:p w14:paraId="5459EADE" w14:textId="77777777" w:rsidR="006A274B" w:rsidRPr="0068133F" w:rsidRDefault="006A274B" w:rsidP="006A274B">
      <w:r>
        <w:rPr>
          <w:rFonts w:hint="eastAsia"/>
        </w:rPr>
        <w:t xml:space="preserve">　　　　　　　　　共　催：日本塗装土木施工管理技士会</w:t>
      </w:r>
    </w:p>
    <w:p w14:paraId="189425BC" w14:textId="77777777" w:rsidR="006A274B" w:rsidRPr="005A18FD" w:rsidRDefault="006A274B" w:rsidP="006A274B">
      <w:pPr>
        <w:rPr>
          <w:sz w:val="8"/>
          <w:szCs w:val="8"/>
        </w:rPr>
      </w:pPr>
    </w:p>
    <w:p w14:paraId="06786408" w14:textId="77777777" w:rsidR="006A274B" w:rsidRDefault="006A274B" w:rsidP="006A274B">
      <w:pPr>
        <w:tabs>
          <w:tab w:val="left" w:pos="2702"/>
        </w:tabs>
        <w:spacing w:line="500" w:lineRule="exact"/>
        <w:rPr>
          <w:rFonts w:ascii="ＭＳ ゴシック" w:eastAsia="ＭＳ ゴシック" w:hAnsi="ＭＳ ゴシック"/>
          <w:sz w:val="24"/>
        </w:rPr>
      </w:pPr>
      <w:r w:rsidRPr="00B41285">
        <w:rPr>
          <w:rFonts w:hint="eastAsia"/>
          <w:sz w:val="24"/>
        </w:rPr>
        <w:t>1</w:t>
      </w:r>
      <w:r>
        <w:rPr>
          <w:rFonts w:hint="eastAsia"/>
          <w:sz w:val="24"/>
        </w:rPr>
        <w:t>2</w:t>
      </w:r>
      <w:r w:rsidRPr="00B41285">
        <w:rPr>
          <w:rFonts w:hint="eastAsia"/>
          <w:sz w:val="24"/>
        </w:rPr>
        <w:t>:</w:t>
      </w:r>
      <w:r>
        <w:rPr>
          <w:rFonts w:hint="eastAsia"/>
          <w:sz w:val="24"/>
        </w:rPr>
        <w:t>45</w:t>
      </w:r>
      <w:r>
        <w:rPr>
          <w:rFonts w:hint="eastAsia"/>
          <w:sz w:val="24"/>
        </w:rPr>
        <w:t>～</w:t>
      </w:r>
      <w:r>
        <w:rPr>
          <w:rFonts w:hint="eastAsia"/>
          <w:sz w:val="24"/>
        </w:rPr>
        <w:t>12:50</w:t>
      </w:r>
      <w:r w:rsidRPr="00B41285">
        <w:rPr>
          <w:rFonts w:hint="eastAsia"/>
          <w:sz w:val="24"/>
        </w:rPr>
        <w:t xml:space="preserve">　</w:t>
      </w:r>
      <w:r w:rsidRPr="00FE4ABD">
        <w:rPr>
          <w:rFonts w:ascii="ＭＳ ゴシック" w:eastAsia="ＭＳ ゴシック" w:hAnsi="ＭＳ ゴシック" w:hint="eastAsia"/>
          <w:kern w:val="0"/>
          <w:sz w:val="24"/>
        </w:rPr>
        <w:t>会長挨拶</w:t>
      </w:r>
      <w:r w:rsidRPr="00FE4ABD">
        <w:rPr>
          <w:rFonts w:ascii="ＭＳ ゴシック" w:eastAsia="ＭＳ ゴシック" w:hAnsi="ＭＳ ゴシック" w:hint="eastAsia"/>
          <w:sz w:val="24"/>
        </w:rPr>
        <w:t xml:space="preserve">　（一社）日本橋梁・鋼構造物塗装技術協会</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B41285">
        <w:rPr>
          <w:rFonts w:hint="eastAsia"/>
          <w:sz w:val="24"/>
        </w:rPr>
        <w:t xml:space="preserve">会長　　</w:t>
      </w:r>
      <w:r>
        <w:rPr>
          <w:rFonts w:hint="eastAsia"/>
          <w:sz w:val="24"/>
        </w:rPr>
        <w:t>奈良間</w:t>
      </w:r>
      <w:r w:rsidRPr="00B41285">
        <w:rPr>
          <w:rFonts w:hint="eastAsia"/>
          <w:sz w:val="24"/>
        </w:rPr>
        <w:t xml:space="preserve">　</w:t>
      </w:r>
      <w:r>
        <w:rPr>
          <w:rFonts w:hint="eastAsia"/>
          <w:sz w:val="24"/>
        </w:rPr>
        <w:t>力</w:t>
      </w:r>
    </w:p>
    <w:p w14:paraId="53A24C5D" w14:textId="77777777" w:rsidR="006A274B" w:rsidRPr="00A20D24" w:rsidRDefault="006A274B" w:rsidP="006A274B">
      <w:pPr>
        <w:tabs>
          <w:tab w:val="left" w:pos="2702"/>
        </w:tabs>
        <w:spacing w:line="500" w:lineRule="exact"/>
        <w:rPr>
          <w:rFonts w:ascii="ＭＳ ゴシック" w:eastAsia="ＭＳ ゴシック" w:hAnsi="ＭＳ ゴシック"/>
          <w:sz w:val="2"/>
          <w:szCs w:val="2"/>
        </w:rPr>
      </w:pPr>
    </w:p>
    <w:p w14:paraId="1458743D" w14:textId="22CC7167" w:rsidR="006A274B" w:rsidRPr="00FE4ABD" w:rsidRDefault="006A274B" w:rsidP="006A274B">
      <w:pPr>
        <w:spacing w:line="500" w:lineRule="exact"/>
        <w:rPr>
          <w:rFonts w:ascii="ＭＳ ゴシック" w:eastAsia="ＭＳ ゴシック" w:hAnsi="ＭＳ ゴシック"/>
          <w:sz w:val="24"/>
        </w:rPr>
      </w:pPr>
      <w:r w:rsidRPr="00B41285">
        <w:rPr>
          <w:rFonts w:hint="eastAsia"/>
          <w:sz w:val="24"/>
        </w:rPr>
        <w:t>1</w:t>
      </w:r>
      <w:r>
        <w:rPr>
          <w:rFonts w:hint="eastAsia"/>
          <w:sz w:val="24"/>
        </w:rPr>
        <w:t>2</w:t>
      </w:r>
      <w:r w:rsidRPr="00B41285">
        <w:rPr>
          <w:rFonts w:hint="eastAsia"/>
          <w:sz w:val="24"/>
        </w:rPr>
        <w:t>:</w:t>
      </w:r>
      <w:r>
        <w:rPr>
          <w:rFonts w:hint="eastAsia"/>
          <w:sz w:val="24"/>
        </w:rPr>
        <w:t>5</w:t>
      </w:r>
      <w:r w:rsidRPr="00B41285">
        <w:rPr>
          <w:rFonts w:hint="eastAsia"/>
          <w:sz w:val="24"/>
        </w:rPr>
        <w:t>0</w:t>
      </w:r>
      <w:r>
        <w:rPr>
          <w:rFonts w:hint="eastAsia"/>
          <w:sz w:val="24"/>
        </w:rPr>
        <w:t>～</w:t>
      </w:r>
      <w:r>
        <w:rPr>
          <w:rFonts w:hint="eastAsia"/>
          <w:sz w:val="24"/>
        </w:rPr>
        <w:t>13:20</w:t>
      </w:r>
      <w:r w:rsidRPr="00B41285">
        <w:rPr>
          <w:rFonts w:hint="eastAsia"/>
          <w:sz w:val="24"/>
        </w:rPr>
        <w:t xml:space="preserve">　</w:t>
      </w:r>
      <w:r w:rsidRPr="00FE4ABD">
        <w:rPr>
          <w:rFonts w:ascii="ＭＳ ゴシック" w:eastAsia="ＭＳ ゴシック" w:hAnsi="ＭＳ ゴシック" w:hint="eastAsia"/>
          <w:kern w:val="0"/>
          <w:sz w:val="24"/>
        </w:rPr>
        <w:t>技術報告</w:t>
      </w:r>
      <w:r w:rsidRPr="00FE4ABD">
        <w:rPr>
          <w:rFonts w:ascii="ＭＳ ゴシック" w:eastAsia="ＭＳ ゴシック" w:hAnsi="ＭＳ ゴシック" w:hint="eastAsia"/>
          <w:sz w:val="24"/>
        </w:rPr>
        <w:t xml:space="preserve">　耐候性鋼材の補修塗装における素地調整程度に関する</w:t>
      </w:r>
      <w:r w:rsidR="00C5493B">
        <w:rPr>
          <w:rFonts w:ascii="ＭＳ ゴシック" w:eastAsia="ＭＳ ゴシック" w:hAnsi="ＭＳ ゴシック" w:hint="eastAsia"/>
          <w:sz w:val="24"/>
        </w:rPr>
        <w:t>検討</w:t>
      </w:r>
    </w:p>
    <w:p w14:paraId="20700395" w14:textId="77777777" w:rsidR="006A274B" w:rsidRDefault="006A274B" w:rsidP="006A274B">
      <w:pPr>
        <w:spacing w:line="500" w:lineRule="exact"/>
        <w:rPr>
          <w:sz w:val="24"/>
        </w:rPr>
      </w:pPr>
      <w:r>
        <w:rPr>
          <w:rFonts w:hint="eastAsia"/>
          <w:sz w:val="24"/>
        </w:rPr>
        <w:t xml:space="preserve">　　　　　　　　　　　　（国研）土木研究所</w:t>
      </w:r>
      <w:r>
        <w:rPr>
          <w:rFonts w:hint="eastAsia"/>
          <w:sz w:val="24"/>
        </w:rPr>
        <w:t xml:space="preserve"> </w:t>
      </w:r>
      <w:r>
        <w:rPr>
          <w:rFonts w:hint="eastAsia"/>
          <w:sz w:val="24"/>
        </w:rPr>
        <w:t xml:space="preserve">材料資源研究ｸﾞﾙｰﾌﾟ　　　</w:t>
      </w:r>
      <w:r>
        <w:rPr>
          <w:rFonts w:hint="eastAsia"/>
          <w:sz w:val="24"/>
        </w:rPr>
        <w:t xml:space="preserve"> </w:t>
      </w:r>
      <w:r>
        <w:rPr>
          <w:rFonts w:hint="eastAsia"/>
          <w:sz w:val="24"/>
        </w:rPr>
        <w:t>上席研究員　冨山　禎仁</w:t>
      </w:r>
    </w:p>
    <w:p w14:paraId="0446202F" w14:textId="77777777" w:rsidR="006A274B" w:rsidRDefault="006A274B" w:rsidP="006A274B">
      <w:pPr>
        <w:spacing w:line="500" w:lineRule="exact"/>
        <w:rPr>
          <w:sz w:val="24"/>
        </w:rPr>
      </w:pPr>
      <w:r>
        <w:rPr>
          <w:rFonts w:hint="eastAsia"/>
          <w:sz w:val="24"/>
        </w:rPr>
        <w:t xml:space="preserve">　　　　　　　　　　</w:t>
      </w:r>
      <w:r>
        <w:rPr>
          <w:rFonts w:hint="eastAsia"/>
          <w:sz w:val="24"/>
        </w:rPr>
        <w:t xml:space="preserve">                    </w:t>
      </w:r>
      <w:r>
        <w:rPr>
          <w:rFonts w:hint="eastAsia"/>
          <w:sz w:val="24"/>
        </w:rPr>
        <w:t xml:space="preserve">同上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島袋　智尋</w:t>
      </w:r>
    </w:p>
    <w:p w14:paraId="114D4F45" w14:textId="77777777" w:rsidR="006A274B" w:rsidRDefault="006A274B" w:rsidP="006A274B">
      <w:pPr>
        <w:spacing w:line="500" w:lineRule="exact"/>
        <w:rPr>
          <w:sz w:val="24"/>
        </w:rPr>
      </w:pPr>
      <w:r>
        <w:rPr>
          <w:rFonts w:hint="eastAsia"/>
          <w:sz w:val="24"/>
        </w:rPr>
        <w:t xml:space="preserve">　　　　　　　　　　　　　　　　　　　　同上　　　　　　　　　　　　　　　　</w:t>
      </w:r>
      <w:proofErr w:type="spellStart"/>
      <w:r>
        <w:rPr>
          <w:rFonts w:hint="eastAsia"/>
          <w:sz w:val="24"/>
        </w:rPr>
        <w:t>Wint</w:t>
      </w:r>
      <w:proofErr w:type="spellEnd"/>
      <w:r>
        <w:rPr>
          <w:rFonts w:hint="eastAsia"/>
          <w:sz w:val="24"/>
        </w:rPr>
        <w:t xml:space="preserve">　</w:t>
      </w:r>
      <w:proofErr w:type="spellStart"/>
      <w:r>
        <w:rPr>
          <w:rFonts w:hint="eastAsia"/>
          <w:sz w:val="24"/>
        </w:rPr>
        <w:t>Thandar</w:t>
      </w:r>
      <w:proofErr w:type="spellEnd"/>
    </w:p>
    <w:p w14:paraId="5DE6B347" w14:textId="77777777" w:rsidR="006A274B" w:rsidRPr="00A20D24" w:rsidRDefault="006A274B" w:rsidP="006A274B">
      <w:pPr>
        <w:spacing w:line="500" w:lineRule="exact"/>
        <w:rPr>
          <w:sz w:val="2"/>
          <w:szCs w:val="2"/>
        </w:rPr>
      </w:pPr>
    </w:p>
    <w:p w14:paraId="767880E2" w14:textId="77777777" w:rsidR="006A274B" w:rsidRPr="00B41285" w:rsidRDefault="006A274B" w:rsidP="006A274B">
      <w:pPr>
        <w:tabs>
          <w:tab w:val="left" w:pos="5597"/>
          <w:tab w:val="left" w:pos="6176"/>
        </w:tabs>
        <w:spacing w:line="500" w:lineRule="exact"/>
        <w:rPr>
          <w:sz w:val="24"/>
        </w:rPr>
      </w:pPr>
      <w:r w:rsidRPr="00B41285">
        <w:rPr>
          <w:rFonts w:hint="eastAsia"/>
          <w:sz w:val="24"/>
        </w:rPr>
        <w:t>1</w:t>
      </w:r>
      <w:r>
        <w:rPr>
          <w:rFonts w:hint="eastAsia"/>
          <w:sz w:val="24"/>
        </w:rPr>
        <w:t>3:20</w:t>
      </w:r>
      <w:r>
        <w:rPr>
          <w:rFonts w:hint="eastAsia"/>
          <w:sz w:val="24"/>
        </w:rPr>
        <w:t>～</w:t>
      </w:r>
      <w:r>
        <w:rPr>
          <w:rFonts w:hint="eastAsia"/>
          <w:sz w:val="24"/>
        </w:rPr>
        <w:t>13:50</w:t>
      </w:r>
      <w:r w:rsidRPr="00B41285">
        <w:rPr>
          <w:rFonts w:hint="eastAsia"/>
          <w:sz w:val="24"/>
        </w:rPr>
        <w:t xml:space="preserve">　</w:t>
      </w:r>
      <w:r w:rsidRPr="00FE4ABD">
        <w:rPr>
          <w:rFonts w:ascii="ＭＳ ゴシック" w:eastAsia="ＭＳ ゴシック" w:hAnsi="ＭＳ ゴシック" w:hint="eastAsia"/>
          <w:kern w:val="0"/>
          <w:sz w:val="24"/>
        </w:rPr>
        <w:t>技術報告　鋼鉄道橋に対する種々の素地調整手法の適用性評価</w:t>
      </w:r>
    </w:p>
    <w:p w14:paraId="07F552FE" w14:textId="77777777" w:rsidR="006A274B" w:rsidRPr="00B41285" w:rsidRDefault="006A274B" w:rsidP="006A274B">
      <w:pPr>
        <w:spacing w:line="500" w:lineRule="exact"/>
        <w:rPr>
          <w:sz w:val="24"/>
        </w:rPr>
      </w:pPr>
      <w:r w:rsidRPr="00B41285">
        <w:rPr>
          <w:rFonts w:hint="eastAsia"/>
          <w:sz w:val="24"/>
        </w:rPr>
        <w:t xml:space="preserve">　　　　　　　　　　　　</w:t>
      </w:r>
      <w:r>
        <w:rPr>
          <w:rFonts w:hint="eastAsia"/>
          <w:sz w:val="24"/>
        </w:rPr>
        <w:t xml:space="preserve">　西日本旅客鉄道㈱　鉄道本部施設部土木課　　　　　主査　和田　直樹</w:t>
      </w:r>
    </w:p>
    <w:p w14:paraId="697D9B89" w14:textId="77777777" w:rsidR="006A274B" w:rsidRDefault="006A274B" w:rsidP="006A274B">
      <w:pPr>
        <w:tabs>
          <w:tab w:val="left" w:pos="8106"/>
          <w:tab w:val="left" w:pos="8299"/>
        </w:tabs>
        <w:spacing w:line="500" w:lineRule="exact"/>
        <w:rPr>
          <w:sz w:val="24"/>
        </w:rPr>
      </w:pPr>
      <w:r>
        <w:rPr>
          <w:rFonts w:hint="eastAsia"/>
          <w:sz w:val="24"/>
        </w:rPr>
        <w:t xml:space="preserve">　　　　　　　　　　　　　　　　　　　　同上　　　　　　　　　　　　　　　　　　佐藤　和久</w:t>
      </w:r>
    </w:p>
    <w:p w14:paraId="12C4B8A1" w14:textId="77777777" w:rsidR="006A274B" w:rsidRDefault="006A274B" w:rsidP="006A274B">
      <w:pPr>
        <w:tabs>
          <w:tab w:val="left" w:pos="8106"/>
          <w:tab w:val="left" w:pos="8299"/>
        </w:tabs>
        <w:spacing w:line="500" w:lineRule="exact"/>
        <w:rPr>
          <w:sz w:val="24"/>
        </w:rPr>
      </w:pPr>
      <w:r>
        <w:rPr>
          <w:rFonts w:hint="eastAsia"/>
          <w:sz w:val="24"/>
        </w:rPr>
        <w:t xml:space="preserve"> </w:t>
      </w:r>
      <w:r>
        <w:rPr>
          <w:sz w:val="24"/>
        </w:rPr>
        <w:t xml:space="preserve">                       </w:t>
      </w:r>
      <w:r>
        <w:rPr>
          <w:rFonts w:hint="eastAsia"/>
          <w:sz w:val="24"/>
        </w:rPr>
        <w:t xml:space="preserve">　日綜産業㈱　　　　　　　　　　　　　　　　　　　　　　中山　太士</w:t>
      </w:r>
    </w:p>
    <w:p w14:paraId="1FEBB482" w14:textId="77777777" w:rsidR="006A274B" w:rsidRDefault="006A274B" w:rsidP="006A274B">
      <w:pPr>
        <w:tabs>
          <w:tab w:val="left" w:pos="8106"/>
          <w:tab w:val="left" w:pos="8299"/>
        </w:tabs>
        <w:spacing w:line="500" w:lineRule="exact"/>
        <w:rPr>
          <w:sz w:val="24"/>
        </w:rPr>
      </w:pPr>
      <w:r>
        <w:rPr>
          <w:rFonts w:hint="eastAsia"/>
          <w:sz w:val="24"/>
        </w:rPr>
        <w:t xml:space="preserve">　　　　　　　　　　　　　（公財）鉄道総合技術研究所　　　　　　　　　　　　　　坂本　達郎</w:t>
      </w:r>
    </w:p>
    <w:p w14:paraId="3078A5A9" w14:textId="77777777" w:rsidR="006A274B" w:rsidRPr="005A18FD" w:rsidRDefault="006A274B" w:rsidP="006A274B">
      <w:pPr>
        <w:tabs>
          <w:tab w:val="left" w:pos="8106"/>
          <w:tab w:val="left" w:pos="8299"/>
        </w:tabs>
        <w:spacing w:line="500" w:lineRule="exact"/>
        <w:rPr>
          <w:sz w:val="2"/>
          <w:szCs w:val="2"/>
        </w:rPr>
      </w:pPr>
    </w:p>
    <w:p w14:paraId="1F781458" w14:textId="77777777" w:rsidR="006A274B" w:rsidRDefault="006A274B" w:rsidP="006A274B">
      <w:pPr>
        <w:spacing w:line="500" w:lineRule="exact"/>
        <w:rPr>
          <w:sz w:val="24"/>
        </w:rPr>
      </w:pPr>
      <w:r>
        <w:rPr>
          <w:rFonts w:hint="eastAsia"/>
          <w:sz w:val="24"/>
        </w:rPr>
        <w:t>13:50</w:t>
      </w:r>
      <w:r>
        <w:rPr>
          <w:rFonts w:hint="eastAsia"/>
          <w:sz w:val="24"/>
        </w:rPr>
        <w:t>～</w:t>
      </w:r>
      <w:r>
        <w:rPr>
          <w:rFonts w:hint="eastAsia"/>
          <w:sz w:val="24"/>
        </w:rPr>
        <w:t>14:20</w:t>
      </w:r>
      <w:r w:rsidRPr="00B41285">
        <w:rPr>
          <w:rFonts w:hint="eastAsia"/>
          <w:sz w:val="24"/>
        </w:rPr>
        <w:t xml:space="preserve">　</w:t>
      </w:r>
      <w:r w:rsidRPr="00FE4ABD">
        <w:rPr>
          <w:rFonts w:ascii="ＭＳ ゴシック" w:eastAsia="ＭＳ ゴシック" w:hAnsi="ＭＳ ゴシック" w:hint="eastAsia"/>
          <w:kern w:val="0"/>
          <w:sz w:val="24"/>
        </w:rPr>
        <w:t xml:space="preserve">技術報告　</w:t>
      </w:r>
      <w:r w:rsidRPr="00FE4ABD">
        <w:rPr>
          <w:rFonts w:ascii="ＭＳ ゴシック" w:eastAsia="ＭＳ ゴシック" w:hAnsi="ＭＳ ゴシック" w:hint="eastAsia"/>
          <w:sz w:val="24"/>
        </w:rPr>
        <w:t>ブラスト処理後における塩分低減剤の性能評価</w:t>
      </w:r>
    </w:p>
    <w:p w14:paraId="5CB1468A" w14:textId="77777777" w:rsidR="006A274B" w:rsidRDefault="006A274B" w:rsidP="006A274B">
      <w:pPr>
        <w:spacing w:line="500" w:lineRule="exact"/>
        <w:rPr>
          <w:sz w:val="24"/>
        </w:rPr>
      </w:pPr>
      <w:r>
        <w:rPr>
          <w:rFonts w:hint="eastAsia"/>
          <w:sz w:val="24"/>
        </w:rPr>
        <w:t xml:space="preserve">　　　　　　　　　　　　　大伸化学㈱　技術部開発課　　　　　　　　　　　　主任　藤川　祥汰</w:t>
      </w:r>
    </w:p>
    <w:p w14:paraId="17EBFC6B" w14:textId="77777777" w:rsidR="006A274B" w:rsidRDefault="006A274B" w:rsidP="006A274B">
      <w:pPr>
        <w:spacing w:line="500" w:lineRule="exact"/>
        <w:rPr>
          <w:sz w:val="24"/>
        </w:rPr>
      </w:pPr>
      <w:r>
        <w:rPr>
          <w:rFonts w:hint="eastAsia"/>
          <w:sz w:val="24"/>
        </w:rPr>
        <w:t xml:space="preserve">　　　　　　　　　　　　　　　　　　　　同上　　　　　　　　　　　　　　　　　　水谷　建人</w:t>
      </w:r>
    </w:p>
    <w:p w14:paraId="533F5802" w14:textId="77777777" w:rsidR="006A274B" w:rsidRDefault="006A274B" w:rsidP="006A274B">
      <w:pPr>
        <w:spacing w:line="500" w:lineRule="exact"/>
        <w:rPr>
          <w:sz w:val="24"/>
        </w:rPr>
      </w:pPr>
      <w:r>
        <w:rPr>
          <w:rFonts w:hint="eastAsia"/>
          <w:sz w:val="24"/>
        </w:rPr>
        <w:t xml:space="preserve">　　　　　　　　　　　　　オー・ジー㈱　　　　　　　　　　　　　　　　　　　　　鈴鹿　健志</w:t>
      </w:r>
    </w:p>
    <w:p w14:paraId="402014FA" w14:textId="77777777" w:rsidR="006A274B" w:rsidRDefault="006A274B" w:rsidP="006A274B">
      <w:pPr>
        <w:spacing w:line="500" w:lineRule="exact"/>
        <w:rPr>
          <w:sz w:val="24"/>
        </w:rPr>
      </w:pPr>
      <w:r>
        <w:rPr>
          <w:rFonts w:hint="eastAsia"/>
          <w:sz w:val="24"/>
        </w:rPr>
        <w:t xml:space="preserve">　　　　　　　　　　　　　極東メタリコン工業㈱　　　　　　　　　　　　　　　　　小寺　健史</w:t>
      </w:r>
    </w:p>
    <w:p w14:paraId="29D182E7" w14:textId="77777777" w:rsidR="006A274B" w:rsidRPr="00A20D24" w:rsidRDefault="006A274B" w:rsidP="006A274B">
      <w:pPr>
        <w:spacing w:line="500" w:lineRule="exact"/>
        <w:rPr>
          <w:sz w:val="2"/>
          <w:szCs w:val="2"/>
        </w:rPr>
      </w:pPr>
    </w:p>
    <w:p w14:paraId="6597A7B7" w14:textId="77777777" w:rsidR="006A274B" w:rsidRPr="00B41285" w:rsidRDefault="006A274B" w:rsidP="006A274B">
      <w:pPr>
        <w:spacing w:line="500" w:lineRule="exact"/>
        <w:rPr>
          <w:sz w:val="24"/>
        </w:rPr>
      </w:pPr>
      <w:r w:rsidRPr="00B41285">
        <w:rPr>
          <w:rFonts w:hint="eastAsia"/>
          <w:sz w:val="24"/>
        </w:rPr>
        <w:t>1</w:t>
      </w:r>
      <w:r>
        <w:rPr>
          <w:rFonts w:hint="eastAsia"/>
          <w:sz w:val="24"/>
        </w:rPr>
        <w:t>4:20</w:t>
      </w:r>
      <w:r>
        <w:rPr>
          <w:rFonts w:hint="eastAsia"/>
          <w:sz w:val="24"/>
        </w:rPr>
        <w:t>～</w:t>
      </w:r>
      <w:r>
        <w:rPr>
          <w:rFonts w:hint="eastAsia"/>
          <w:sz w:val="24"/>
        </w:rPr>
        <w:t>14:50</w:t>
      </w:r>
      <w:r w:rsidRPr="00B41285">
        <w:rPr>
          <w:rFonts w:hint="eastAsia"/>
          <w:sz w:val="24"/>
        </w:rPr>
        <w:t xml:space="preserve">　</w:t>
      </w:r>
      <w:r w:rsidRPr="00FE4ABD">
        <w:rPr>
          <w:rFonts w:ascii="ＭＳ ゴシック" w:eastAsia="ＭＳ ゴシック" w:hAnsi="ＭＳ ゴシック" w:hint="eastAsia"/>
          <w:sz w:val="24"/>
        </w:rPr>
        <w:t>特別報告　橋梁等における塗膜剥離剤除去作業におけるばく露実態調査結果</w:t>
      </w:r>
    </w:p>
    <w:p w14:paraId="060A027B" w14:textId="77777777" w:rsidR="006A274B" w:rsidRDefault="006A274B" w:rsidP="006A274B">
      <w:pPr>
        <w:spacing w:line="500" w:lineRule="exact"/>
        <w:rPr>
          <w:sz w:val="24"/>
        </w:rPr>
      </w:pPr>
      <w:r>
        <w:rPr>
          <w:rFonts w:hint="eastAsia"/>
          <w:sz w:val="24"/>
        </w:rPr>
        <w:t xml:space="preserve">　　　　　　　　　　　　　中央労働災害防止協会</w:t>
      </w:r>
      <w:r>
        <w:rPr>
          <w:rFonts w:hint="eastAsia"/>
          <w:sz w:val="24"/>
        </w:rPr>
        <w:t xml:space="preserve"> </w:t>
      </w:r>
      <w:r>
        <w:rPr>
          <w:rFonts w:hint="eastAsia"/>
          <w:sz w:val="24"/>
        </w:rPr>
        <w:t>労働衛生調査分析ｾﾝﾀｰ　上席専門役</w:t>
      </w:r>
      <w:r>
        <w:rPr>
          <w:rFonts w:hint="eastAsia"/>
          <w:sz w:val="24"/>
        </w:rPr>
        <w:t xml:space="preserve"> </w:t>
      </w:r>
      <w:r>
        <w:rPr>
          <w:rFonts w:hint="eastAsia"/>
          <w:sz w:val="24"/>
        </w:rPr>
        <w:t>山室　堅治</w:t>
      </w:r>
    </w:p>
    <w:p w14:paraId="490DEAD8" w14:textId="77777777" w:rsidR="006A274B" w:rsidRDefault="006A274B" w:rsidP="006A274B">
      <w:pPr>
        <w:spacing w:line="500" w:lineRule="exact"/>
        <w:rPr>
          <w:sz w:val="24"/>
        </w:rPr>
      </w:pPr>
      <w:r>
        <w:rPr>
          <w:rFonts w:hint="eastAsia"/>
          <w:sz w:val="24"/>
        </w:rPr>
        <w:t xml:space="preserve">　　　　　　　　　　　　　　　　　　　　同上　　　　　　　　　　　　　　　　　　島田　真美</w:t>
      </w:r>
    </w:p>
    <w:p w14:paraId="35F74938" w14:textId="77777777" w:rsidR="006A274B" w:rsidRDefault="006A274B" w:rsidP="006A274B">
      <w:pPr>
        <w:spacing w:line="500" w:lineRule="exact"/>
        <w:rPr>
          <w:sz w:val="24"/>
        </w:rPr>
      </w:pPr>
      <w:r>
        <w:rPr>
          <w:rFonts w:hint="eastAsia"/>
          <w:sz w:val="24"/>
        </w:rPr>
        <w:t xml:space="preserve">　　　　　　　　　　　　　　　　　　　　同上　　　　　　　　　　　　　　　　　　青野　宏美</w:t>
      </w:r>
    </w:p>
    <w:p w14:paraId="6AC0C0A2" w14:textId="77777777" w:rsidR="006A274B" w:rsidRDefault="006A274B" w:rsidP="006A274B">
      <w:pPr>
        <w:spacing w:line="500" w:lineRule="exact"/>
        <w:rPr>
          <w:sz w:val="24"/>
        </w:rPr>
      </w:pPr>
      <w:r>
        <w:rPr>
          <w:rFonts w:hint="eastAsia"/>
          <w:sz w:val="24"/>
        </w:rPr>
        <w:t xml:space="preserve">　　　　　　　　　　　　　　　　　　　　同上　　大阪労働衛生総合ｾﾝﾀｰ　　　　　　石井　健太</w:t>
      </w:r>
    </w:p>
    <w:p w14:paraId="7FAAF824" w14:textId="77777777" w:rsidR="006A274B" w:rsidRPr="00A20D24" w:rsidRDefault="006A274B" w:rsidP="006A274B">
      <w:pPr>
        <w:spacing w:line="500" w:lineRule="exact"/>
        <w:rPr>
          <w:sz w:val="2"/>
          <w:szCs w:val="2"/>
        </w:rPr>
      </w:pPr>
    </w:p>
    <w:p w14:paraId="5CFE6F7E" w14:textId="77777777" w:rsidR="006A274B" w:rsidRPr="00E63AF5" w:rsidRDefault="006A274B" w:rsidP="006A274B">
      <w:pPr>
        <w:spacing w:line="500" w:lineRule="exact"/>
        <w:rPr>
          <w:sz w:val="24"/>
        </w:rPr>
      </w:pPr>
      <w:r>
        <w:rPr>
          <w:rFonts w:hint="eastAsia"/>
          <w:sz w:val="24"/>
        </w:rPr>
        <w:t>14:50</w:t>
      </w:r>
      <w:r>
        <w:rPr>
          <w:rFonts w:hint="eastAsia"/>
          <w:sz w:val="24"/>
        </w:rPr>
        <w:t>～</w:t>
      </w:r>
      <w:r>
        <w:rPr>
          <w:rFonts w:hint="eastAsia"/>
          <w:sz w:val="24"/>
        </w:rPr>
        <w:t>15:00</w:t>
      </w:r>
      <w:r>
        <w:rPr>
          <w:rFonts w:hint="eastAsia"/>
          <w:sz w:val="24"/>
        </w:rPr>
        <w:t xml:space="preserve">　</w:t>
      </w:r>
      <w:r>
        <w:rPr>
          <w:rFonts w:ascii="ＭＳ ゴシック" w:eastAsia="ＭＳ ゴシック" w:hAnsi="ＭＳ ゴシック" w:hint="eastAsia"/>
          <w:kern w:val="0"/>
          <w:sz w:val="24"/>
        </w:rPr>
        <w:t xml:space="preserve">閉会挨拶　</w:t>
      </w:r>
      <w:r w:rsidRPr="00FE4ABD">
        <w:rPr>
          <w:rFonts w:ascii="ＭＳ ゴシック" w:eastAsia="ＭＳ ゴシック" w:hAnsi="ＭＳ ゴシック" w:hint="eastAsia"/>
          <w:sz w:val="24"/>
        </w:rPr>
        <w:t>（一社）日本橋梁・鋼構造物塗装技術協会</w:t>
      </w:r>
      <w:r>
        <w:rPr>
          <w:rFonts w:ascii="ＭＳ ゴシック" w:eastAsia="ＭＳ ゴシック" w:hAnsi="ＭＳ ゴシック" w:hint="eastAsia"/>
          <w:sz w:val="24"/>
        </w:rPr>
        <w:t xml:space="preserve">　　</w:t>
      </w:r>
      <w:r>
        <w:rPr>
          <w:rFonts w:hint="eastAsia"/>
          <w:sz w:val="24"/>
        </w:rPr>
        <w:t>技術委員長　　鈴木　喜亮</w:t>
      </w:r>
    </w:p>
    <w:p w14:paraId="67BD94BD" w14:textId="4758C58C" w:rsidR="007F2755" w:rsidRPr="006A274B" w:rsidRDefault="007F2755" w:rsidP="006A274B">
      <w:pPr>
        <w:jc w:val="center"/>
      </w:pPr>
    </w:p>
    <w:sectPr w:rsidR="007F2755" w:rsidRPr="006A274B" w:rsidSect="00A20D24">
      <w:pgSz w:w="11906" w:h="16838" w:code="9"/>
      <w:pgMar w:top="680" w:right="720" w:bottom="454" w:left="794" w:header="851" w:footer="992" w:gutter="0"/>
      <w:cols w:space="425"/>
      <w:docGrid w:type="linesAndChars" w:linePitch="29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19AE" w14:textId="77777777" w:rsidR="00635776" w:rsidRDefault="00635776" w:rsidP="00A1290A">
      <w:r>
        <w:separator/>
      </w:r>
    </w:p>
  </w:endnote>
  <w:endnote w:type="continuationSeparator" w:id="0">
    <w:p w14:paraId="214BB346" w14:textId="77777777" w:rsidR="00635776" w:rsidRDefault="00635776" w:rsidP="00A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081E" w14:textId="77777777" w:rsidR="00635776" w:rsidRDefault="00635776" w:rsidP="00A1290A">
      <w:r>
        <w:separator/>
      </w:r>
    </w:p>
  </w:footnote>
  <w:footnote w:type="continuationSeparator" w:id="0">
    <w:p w14:paraId="5F82A1AC" w14:textId="77777777" w:rsidR="00635776" w:rsidRDefault="00635776" w:rsidP="00A1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63"/>
    <w:rsid w:val="000205DE"/>
    <w:rsid w:val="0002090C"/>
    <w:rsid w:val="00035A7D"/>
    <w:rsid w:val="000437BD"/>
    <w:rsid w:val="00057004"/>
    <w:rsid w:val="000866A9"/>
    <w:rsid w:val="0009041E"/>
    <w:rsid w:val="000927BD"/>
    <w:rsid w:val="00094436"/>
    <w:rsid w:val="0009785A"/>
    <w:rsid w:val="000A0BF8"/>
    <w:rsid w:val="000A3C3B"/>
    <w:rsid w:val="000A67E9"/>
    <w:rsid w:val="000B0081"/>
    <w:rsid w:val="000B17B4"/>
    <w:rsid w:val="000B3BA1"/>
    <w:rsid w:val="000B45E9"/>
    <w:rsid w:val="000E0855"/>
    <w:rsid w:val="000E7128"/>
    <w:rsid w:val="000E7B4B"/>
    <w:rsid w:val="00106BA1"/>
    <w:rsid w:val="00107B63"/>
    <w:rsid w:val="0011396A"/>
    <w:rsid w:val="001213FB"/>
    <w:rsid w:val="001234F3"/>
    <w:rsid w:val="00130C44"/>
    <w:rsid w:val="00140CDC"/>
    <w:rsid w:val="00145117"/>
    <w:rsid w:val="001453EA"/>
    <w:rsid w:val="001511BE"/>
    <w:rsid w:val="001521E7"/>
    <w:rsid w:val="00153637"/>
    <w:rsid w:val="001552D5"/>
    <w:rsid w:val="00155EFB"/>
    <w:rsid w:val="001617A7"/>
    <w:rsid w:val="00181F0F"/>
    <w:rsid w:val="00183CF9"/>
    <w:rsid w:val="00186A76"/>
    <w:rsid w:val="001B0718"/>
    <w:rsid w:val="001B7879"/>
    <w:rsid w:val="001D2E59"/>
    <w:rsid w:val="001D73B0"/>
    <w:rsid w:val="001E3948"/>
    <w:rsid w:val="001E74FA"/>
    <w:rsid w:val="001F10BB"/>
    <w:rsid w:val="001F4D4B"/>
    <w:rsid w:val="0021545A"/>
    <w:rsid w:val="0024752C"/>
    <w:rsid w:val="00252605"/>
    <w:rsid w:val="00266F4E"/>
    <w:rsid w:val="00267BC1"/>
    <w:rsid w:val="00282AFF"/>
    <w:rsid w:val="00284967"/>
    <w:rsid w:val="00284A32"/>
    <w:rsid w:val="002850A5"/>
    <w:rsid w:val="00286AAA"/>
    <w:rsid w:val="00295924"/>
    <w:rsid w:val="002A2DAF"/>
    <w:rsid w:val="002A7218"/>
    <w:rsid w:val="002B0D34"/>
    <w:rsid w:val="002C4DAE"/>
    <w:rsid w:val="002C6ED7"/>
    <w:rsid w:val="002F35FD"/>
    <w:rsid w:val="00306EFA"/>
    <w:rsid w:val="003150BA"/>
    <w:rsid w:val="003439D4"/>
    <w:rsid w:val="003B1C50"/>
    <w:rsid w:val="003B4FC7"/>
    <w:rsid w:val="003B5386"/>
    <w:rsid w:val="003B734A"/>
    <w:rsid w:val="003B746D"/>
    <w:rsid w:val="003C626E"/>
    <w:rsid w:val="003D0E0F"/>
    <w:rsid w:val="003D227E"/>
    <w:rsid w:val="003E11A4"/>
    <w:rsid w:val="003E6B9F"/>
    <w:rsid w:val="00403B0F"/>
    <w:rsid w:val="00405415"/>
    <w:rsid w:val="00425797"/>
    <w:rsid w:val="00430627"/>
    <w:rsid w:val="00431EB4"/>
    <w:rsid w:val="0044018F"/>
    <w:rsid w:val="00457C8B"/>
    <w:rsid w:val="00464C44"/>
    <w:rsid w:val="00467E7D"/>
    <w:rsid w:val="0047081C"/>
    <w:rsid w:val="00496323"/>
    <w:rsid w:val="004A7396"/>
    <w:rsid w:val="004B5B56"/>
    <w:rsid w:val="0050207C"/>
    <w:rsid w:val="00502671"/>
    <w:rsid w:val="005114C7"/>
    <w:rsid w:val="005121A2"/>
    <w:rsid w:val="00514DD0"/>
    <w:rsid w:val="00516904"/>
    <w:rsid w:val="005230B4"/>
    <w:rsid w:val="00530B2C"/>
    <w:rsid w:val="005414F4"/>
    <w:rsid w:val="005A0009"/>
    <w:rsid w:val="005B7FBA"/>
    <w:rsid w:val="005C517F"/>
    <w:rsid w:val="005C583D"/>
    <w:rsid w:val="005D0A00"/>
    <w:rsid w:val="005F7466"/>
    <w:rsid w:val="00605898"/>
    <w:rsid w:val="00625557"/>
    <w:rsid w:val="0062696E"/>
    <w:rsid w:val="00635776"/>
    <w:rsid w:val="00641F7F"/>
    <w:rsid w:val="006434C1"/>
    <w:rsid w:val="0064558C"/>
    <w:rsid w:val="006614EC"/>
    <w:rsid w:val="00672290"/>
    <w:rsid w:val="00675ECF"/>
    <w:rsid w:val="006A274B"/>
    <w:rsid w:val="006A4AA5"/>
    <w:rsid w:val="006A570F"/>
    <w:rsid w:val="006B0279"/>
    <w:rsid w:val="006B24AD"/>
    <w:rsid w:val="006E38AF"/>
    <w:rsid w:val="006F4A7B"/>
    <w:rsid w:val="0070358C"/>
    <w:rsid w:val="00717AC6"/>
    <w:rsid w:val="00727CC4"/>
    <w:rsid w:val="0073264C"/>
    <w:rsid w:val="00735A89"/>
    <w:rsid w:val="00740AEC"/>
    <w:rsid w:val="00741933"/>
    <w:rsid w:val="00756E07"/>
    <w:rsid w:val="00771A34"/>
    <w:rsid w:val="007729B2"/>
    <w:rsid w:val="0077403C"/>
    <w:rsid w:val="00780656"/>
    <w:rsid w:val="00786A6C"/>
    <w:rsid w:val="00791D01"/>
    <w:rsid w:val="007A6CB8"/>
    <w:rsid w:val="007C654C"/>
    <w:rsid w:val="007D1BFC"/>
    <w:rsid w:val="007D31D4"/>
    <w:rsid w:val="007E101C"/>
    <w:rsid w:val="007E1020"/>
    <w:rsid w:val="007E1B9D"/>
    <w:rsid w:val="007F2755"/>
    <w:rsid w:val="007F3F76"/>
    <w:rsid w:val="00805350"/>
    <w:rsid w:val="00806A53"/>
    <w:rsid w:val="00810B87"/>
    <w:rsid w:val="00830D02"/>
    <w:rsid w:val="00832443"/>
    <w:rsid w:val="00844D85"/>
    <w:rsid w:val="00853295"/>
    <w:rsid w:val="00853483"/>
    <w:rsid w:val="008547CE"/>
    <w:rsid w:val="00856FA0"/>
    <w:rsid w:val="008676AF"/>
    <w:rsid w:val="00880C7D"/>
    <w:rsid w:val="008834DB"/>
    <w:rsid w:val="00883D1E"/>
    <w:rsid w:val="0088660A"/>
    <w:rsid w:val="008A06BE"/>
    <w:rsid w:val="008B164A"/>
    <w:rsid w:val="008B239A"/>
    <w:rsid w:val="008C4C50"/>
    <w:rsid w:val="008C69DA"/>
    <w:rsid w:val="008D112F"/>
    <w:rsid w:val="008F040B"/>
    <w:rsid w:val="009227AF"/>
    <w:rsid w:val="00925C03"/>
    <w:rsid w:val="00931290"/>
    <w:rsid w:val="0094731A"/>
    <w:rsid w:val="00965C58"/>
    <w:rsid w:val="00981647"/>
    <w:rsid w:val="00995258"/>
    <w:rsid w:val="009960B2"/>
    <w:rsid w:val="009B32D8"/>
    <w:rsid w:val="009C0659"/>
    <w:rsid w:val="009D32C5"/>
    <w:rsid w:val="009D39FF"/>
    <w:rsid w:val="009F1B40"/>
    <w:rsid w:val="00A1290A"/>
    <w:rsid w:val="00A17515"/>
    <w:rsid w:val="00A20A33"/>
    <w:rsid w:val="00A24523"/>
    <w:rsid w:val="00A523E9"/>
    <w:rsid w:val="00A52E60"/>
    <w:rsid w:val="00A551C5"/>
    <w:rsid w:val="00A708D1"/>
    <w:rsid w:val="00A71B49"/>
    <w:rsid w:val="00A7245B"/>
    <w:rsid w:val="00A92198"/>
    <w:rsid w:val="00AA7AFF"/>
    <w:rsid w:val="00AB05E1"/>
    <w:rsid w:val="00AC050B"/>
    <w:rsid w:val="00AC2DCA"/>
    <w:rsid w:val="00AC5562"/>
    <w:rsid w:val="00AD4D11"/>
    <w:rsid w:val="00AE0EFF"/>
    <w:rsid w:val="00AF2559"/>
    <w:rsid w:val="00B01580"/>
    <w:rsid w:val="00B041D2"/>
    <w:rsid w:val="00B10472"/>
    <w:rsid w:val="00B11EF9"/>
    <w:rsid w:val="00B13391"/>
    <w:rsid w:val="00B14A95"/>
    <w:rsid w:val="00B20233"/>
    <w:rsid w:val="00B26DBC"/>
    <w:rsid w:val="00B3057E"/>
    <w:rsid w:val="00B32B26"/>
    <w:rsid w:val="00B4007B"/>
    <w:rsid w:val="00B45FF4"/>
    <w:rsid w:val="00B50263"/>
    <w:rsid w:val="00B528A1"/>
    <w:rsid w:val="00B54D77"/>
    <w:rsid w:val="00B66C09"/>
    <w:rsid w:val="00B73C31"/>
    <w:rsid w:val="00B77486"/>
    <w:rsid w:val="00B853CB"/>
    <w:rsid w:val="00B86371"/>
    <w:rsid w:val="00BB10BA"/>
    <w:rsid w:val="00BB22DB"/>
    <w:rsid w:val="00BB7A1A"/>
    <w:rsid w:val="00BC4ECE"/>
    <w:rsid w:val="00BD0B25"/>
    <w:rsid w:val="00BD5569"/>
    <w:rsid w:val="00BE0AB4"/>
    <w:rsid w:val="00BE7FB5"/>
    <w:rsid w:val="00BF490B"/>
    <w:rsid w:val="00C10938"/>
    <w:rsid w:val="00C11E1A"/>
    <w:rsid w:val="00C31619"/>
    <w:rsid w:val="00C42C2A"/>
    <w:rsid w:val="00C5431D"/>
    <w:rsid w:val="00C5493B"/>
    <w:rsid w:val="00C60791"/>
    <w:rsid w:val="00C627F4"/>
    <w:rsid w:val="00C851E7"/>
    <w:rsid w:val="00C916B9"/>
    <w:rsid w:val="00CA2A6B"/>
    <w:rsid w:val="00CD0498"/>
    <w:rsid w:val="00CD3A15"/>
    <w:rsid w:val="00CD3D2F"/>
    <w:rsid w:val="00CE0458"/>
    <w:rsid w:val="00CF1657"/>
    <w:rsid w:val="00CF5E1A"/>
    <w:rsid w:val="00D035FF"/>
    <w:rsid w:val="00D04D6E"/>
    <w:rsid w:val="00D11DB2"/>
    <w:rsid w:val="00D12F7E"/>
    <w:rsid w:val="00D1394E"/>
    <w:rsid w:val="00D16444"/>
    <w:rsid w:val="00D2374C"/>
    <w:rsid w:val="00D417E8"/>
    <w:rsid w:val="00D54308"/>
    <w:rsid w:val="00D572E9"/>
    <w:rsid w:val="00D652B9"/>
    <w:rsid w:val="00D67075"/>
    <w:rsid w:val="00D85646"/>
    <w:rsid w:val="00D962D1"/>
    <w:rsid w:val="00DC28B2"/>
    <w:rsid w:val="00DC7301"/>
    <w:rsid w:val="00DD00F1"/>
    <w:rsid w:val="00DD261C"/>
    <w:rsid w:val="00DF18FD"/>
    <w:rsid w:val="00DF3112"/>
    <w:rsid w:val="00DF6EB7"/>
    <w:rsid w:val="00E07AB3"/>
    <w:rsid w:val="00E16A23"/>
    <w:rsid w:val="00E45466"/>
    <w:rsid w:val="00E61228"/>
    <w:rsid w:val="00E756E8"/>
    <w:rsid w:val="00E80105"/>
    <w:rsid w:val="00E807E0"/>
    <w:rsid w:val="00E92C09"/>
    <w:rsid w:val="00EA3A83"/>
    <w:rsid w:val="00EC093E"/>
    <w:rsid w:val="00EC4348"/>
    <w:rsid w:val="00EC6FE0"/>
    <w:rsid w:val="00EF64C5"/>
    <w:rsid w:val="00F166CA"/>
    <w:rsid w:val="00F200F9"/>
    <w:rsid w:val="00F2218C"/>
    <w:rsid w:val="00F510C2"/>
    <w:rsid w:val="00F62539"/>
    <w:rsid w:val="00F722D6"/>
    <w:rsid w:val="00F80BA3"/>
    <w:rsid w:val="00F846FC"/>
    <w:rsid w:val="00F93DE8"/>
    <w:rsid w:val="00F9549C"/>
    <w:rsid w:val="00FA5951"/>
    <w:rsid w:val="00FB11C0"/>
    <w:rsid w:val="00FB7AB3"/>
    <w:rsid w:val="00FC064A"/>
    <w:rsid w:val="00FC180A"/>
    <w:rsid w:val="00FD0A17"/>
    <w:rsid w:val="00FD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5EA0D0"/>
  <w15:docId w15:val="{5C0F83EB-B5BE-4367-937E-FAB07BFB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7B63"/>
    <w:pPr>
      <w:widowControl/>
      <w:jc w:val="center"/>
    </w:pPr>
    <w:rPr>
      <w:rFonts w:ascii="Century" w:eastAsia="ＭＳ 明朝" w:hAnsi="Century" w:cs="Times New Roman"/>
      <w:sz w:val="24"/>
      <w:szCs w:val="24"/>
    </w:rPr>
  </w:style>
  <w:style w:type="character" w:customStyle="1" w:styleId="a4">
    <w:name w:val="記 (文字)"/>
    <w:basedOn w:val="a0"/>
    <w:link w:val="a3"/>
    <w:rsid w:val="00107B63"/>
    <w:rPr>
      <w:rFonts w:ascii="Century" w:eastAsia="ＭＳ 明朝" w:hAnsi="Century" w:cs="Times New Roman"/>
      <w:sz w:val="24"/>
      <w:szCs w:val="24"/>
    </w:rPr>
  </w:style>
  <w:style w:type="paragraph" w:styleId="a5">
    <w:name w:val="header"/>
    <w:basedOn w:val="a"/>
    <w:link w:val="a6"/>
    <w:uiPriority w:val="99"/>
    <w:unhideWhenUsed/>
    <w:rsid w:val="00A1290A"/>
    <w:pPr>
      <w:tabs>
        <w:tab w:val="center" w:pos="4252"/>
        <w:tab w:val="right" w:pos="8504"/>
      </w:tabs>
      <w:snapToGrid w:val="0"/>
    </w:pPr>
  </w:style>
  <w:style w:type="character" w:customStyle="1" w:styleId="a6">
    <w:name w:val="ヘッダー (文字)"/>
    <w:basedOn w:val="a0"/>
    <w:link w:val="a5"/>
    <w:uiPriority w:val="99"/>
    <w:rsid w:val="00A1290A"/>
  </w:style>
  <w:style w:type="paragraph" w:styleId="a7">
    <w:name w:val="footer"/>
    <w:basedOn w:val="a"/>
    <w:link w:val="a8"/>
    <w:uiPriority w:val="99"/>
    <w:unhideWhenUsed/>
    <w:rsid w:val="00A1290A"/>
    <w:pPr>
      <w:tabs>
        <w:tab w:val="center" w:pos="4252"/>
        <w:tab w:val="right" w:pos="8504"/>
      </w:tabs>
      <w:snapToGrid w:val="0"/>
    </w:pPr>
  </w:style>
  <w:style w:type="character" w:customStyle="1" w:styleId="a8">
    <w:name w:val="フッター (文字)"/>
    <w:basedOn w:val="a0"/>
    <w:link w:val="a7"/>
    <w:uiPriority w:val="99"/>
    <w:rsid w:val="00A1290A"/>
  </w:style>
  <w:style w:type="paragraph" w:styleId="a9">
    <w:name w:val="Date"/>
    <w:basedOn w:val="a"/>
    <w:next w:val="a"/>
    <w:link w:val="aa"/>
    <w:uiPriority w:val="99"/>
    <w:semiHidden/>
    <w:unhideWhenUsed/>
    <w:rsid w:val="00740AEC"/>
  </w:style>
  <w:style w:type="character" w:customStyle="1" w:styleId="aa">
    <w:name w:val="日付 (文字)"/>
    <w:basedOn w:val="a0"/>
    <w:link w:val="a9"/>
    <w:uiPriority w:val="99"/>
    <w:semiHidden/>
    <w:rsid w:val="00740AEC"/>
  </w:style>
  <w:style w:type="paragraph" w:styleId="ab">
    <w:name w:val="Balloon Text"/>
    <w:basedOn w:val="a"/>
    <w:link w:val="ac"/>
    <w:uiPriority w:val="99"/>
    <w:semiHidden/>
    <w:unhideWhenUsed/>
    <w:rsid w:val="00B11E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1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4F064C-BA74-4943-BFDC-CDA77490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kawai</cp:lastModifiedBy>
  <cp:revision>3</cp:revision>
  <cp:lastPrinted>2023-02-03T02:05:00Z</cp:lastPrinted>
  <dcterms:created xsi:type="dcterms:W3CDTF">2023-02-28T05:37:00Z</dcterms:created>
  <dcterms:modified xsi:type="dcterms:W3CDTF">2023-02-28T05:46:00Z</dcterms:modified>
</cp:coreProperties>
</file>